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5" w:history="1">
        <w:r>
          <w:rPr>
            <w:rFonts w:ascii="Arial" w:hAnsi="Arial" w:eastAsia="Arial" w:cs="Arial"/>
            <w:color w:val="155CAA"/>
            <w:u w:val="single"/>
          </w:rPr>
          <w:t xml:space="preserve">1 20240411 Beantwoording vragen van D66 inzake het initiatief voor een (tijdelijk) overkapte pioenrozenkwekerij in Tricht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9" w:history="1">
        <w:r>
          <w:rPr>
            <w:rFonts w:ascii="Arial" w:hAnsi="Arial" w:eastAsia="Arial" w:cs="Arial"/>
            <w:color w:val="155CAA"/>
            <w:u w:val="single"/>
          </w:rPr>
          <w:t xml:space="preserve">2 20240408 herformulering van de beantwoording vragen CDA Locatiekeuze Tiny Houses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6" w:history="1">
        <w:r>
          <w:rPr>
            <w:rFonts w:ascii="Arial" w:hAnsi="Arial" w:eastAsia="Arial" w:cs="Arial"/>
            <w:color w:val="155CAA"/>
            <w:u w:val="single"/>
          </w:rPr>
          <w:t xml:space="preserve">3 20240319 Beantwoording Vragen VWB Stukken Brandweer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5" w:history="1">
        <w:r>
          <w:rPr>
            <w:rFonts w:ascii="Arial" w:hAnsi="Arial" w:eastAsia="Arial" w:cs="Arial"/>
            <w:color w:val="155CAA"/>
            <w:u w:val="single"/>
          </w:rPr>
          <w:t xml:space="preserve">4 20240318 Beantwoording vragen GroenLinks Dorpsbelangen PTSS bij de brandweer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0" w:history="1">
        <w:r>
          <w:rPr>
            <w:rFonts w:ascii="Arial" w:hAnsi="Arial" w:eastAsia="Arial" w:cs="Arial"/>
            <w:color w:val="155CAA"/>
            <w:u w:val="single"/>
          </w:rPr>
          <w:t xml:space="preserve">5 20240315 Beantwoording Vragen CDA Vervolg vragen Tiny Houses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7" w:history="1">
        <w:r>
          <w:rPr>
            <w:rFonts w:ascii="Arial" w:hAnsi="Arial" w:eastAsia="Arial" w:cs="Arial"/>
            <w:color w:val="155CAA"/>
            <w:u w:val="single"/>
          </w:rPr>
          <w:t xml:space="preserve">6 20240305 Beantwoording Vragen VVD Ontsluiting Passewaaij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4" w:history="1">
        <w:r>
          <w:rPr>
            <w:rFonts w:ascii="Arial" w:hAnsi="Arial" w:eastAsia="Arial" w:cs="Arial"/>
            <w:color w:val="155CAA"/>
            <w:u w:val="single"/>
          </w:rPr>
          <w:t xml:space="preserve">7 20240227 beantwoording vragen in oordeelsvormende voorronde van 13 februari 2024 inzake weerstandsvermogen van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3" w:history="1">
        <w:r>
          <w:rPr>
            <w:rFonts w:ascii="Arial" w:hAnsi="Arial" w:eastAsia="Arial" w:cs="Arial"/>
            <w:color w:val="155CAA"/>
            <w:u w:val="single"/>
          </w:rPr>
          <w:t xml:space="preserve">8 20240223 Beantwoording vragen LLB beleidskader kleine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2" w:history="1">
        <w:r>
          <w:rPr>
            <w:rFonts w:ascii="Arial" w:hAnsi="Arial" w:eastAsia="Arial" w:cs="Arial"/>
            <w:color w:val="155CAA"/>
            <w:u w:val="single"/>
          </w:rPr>
          <w:t xml:space="preserve">9 20240223 Beantwoording vragen diverse fracties na aanleiding van de oordeelsvorming over agendapunt beleidskader kleine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5" w:history="1">
        <w:r>
          <w:rPr>
            <w:rFonts w:ascii="Arial" w:hAnsi="Arial" w:eastAsia="Arial" w:cs="Arial"/>
            <w:color w:val="155CAA"/>
            <w:u w:val="single"/>
          </w:rPr>
          <w:t xml:space="preserve">10 20240219 Beantwoording vragen Dorpsbelangen VTH taken en formatie van ODR naar gemeente 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4" w:history="1">
        <w:r>
          <w:rPr>
            <w:rFonts w:ascii="Arial" w:hAnsi="Arial" w:eastAsia="Arial" w:cs="Arial"/>
            <w:color w:val="155CAA"/>
            <w:u w:val="single"/>
          </w:rPr>
          <w:t xml:space="preserve">11 20240219 Beantwoording vragen Dorpsbelangen online begroting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3" w:history="1">
        <w:r>
          <w:rPr>
            <w:rFonts w:ascii="Arial" w:hAnsi="Arial" w:eastAsia="Arial" w:cs="Arial"/>
            <w:color w:val="155CAA"/>
            <w:u w:val="single"/>
          </w:rPr>
          <w:t xml:space="preserve">12 20240216 Beantwoording vragen CDA Verkeerssituatie bulkstraat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0" w:history="1">
        <w:r>
          <w:rPr>
            <w:rFonts w:ascii="Arial" w:hAnsi="Arial" w:eastAsia="Arial" w:cs="Arial"/>
            <w:color w:val="155CAA"/>
            <w:u w:val="single"/>
          </w:rPr>
          <w:t xml:space="preserve">13 20240212 Beantwoording vragen VWB Initiatiefvoorstel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1" w:history="1">
        <w:r>
          <w:rPr>
            <w:rFonts w:ascii="Arial" w:hAnsi="Arial" w:eastAsia="Arial" w:cs="Arial"/>
            <w:color w:val="155CAA"/>
            <w:u w:val="single"/>
          </w:rPr>
          <w:t xml:space="preserve">14 20240212 Beantwoording vragen CDA beperkingen ambities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2" w:history="1">
        <w:r>
          <w:rPr>
            <w:rFonts w:ascii="Arial" w:hAnsi="Arial" w:eastAsia="Arial" w:cs="Arial"/>
            <w:color w:val="155CAA"/>
            <w:u w:val="single"/>
          </w:rPr>
          <w:t xml:space="preserve">15 20240207 Beantwoording vragen vragenhalfuur 19-12-23 LLB Herman Kuijkstraat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6" w:history="1">
        <w:r>
          <w:rPr>
            <w:rFonts w:ascii="Arial" w:hAnsi="Arial" w:eastAsia="Arial" w:cs="Arial"/>
            <w:color w:val="155CAA"/>
            <w:u w:val="single"/>
          </w:rPr>
          <w:t xml:space="preserve">16 20240205 Beantwoording Vragen LLB Leegstaande panden Kuipershof 4 en oude politiebureau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5" w:history="1">
        <w:r>
          <w:rPr>
            <w:rFonts w:ascii="Arial" w:hAnsi="Arial" w:eastAsia="Arial" w:cs="Arial"/>
            <w:color w:val="155CAA"/>
            <w:u w:val="single"/>
          </w:rPr>
          <w:t xml:space="preserve">17 20240201 Beantwoording vragen LLB Strooibeleid communicatie veiligheid Palmesteynstraat Deil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5" w:history="1">
        <w:r>
          <w:rPr>
            <w:rFonts w:ascii="Arial" w:hAnsi="Arial" w:eastAsia="Arial" w:cs="Arial"/>
            <w:color w:val="155CAA"/>
            <w:u w:val="single"/>
          </w:rPr>
          <w:t xml:space="preserve">18 20240201 Beantwoording vervolgvragen GroenLinks Jeugdadviesraad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7" w:history="1">
        <w:r>
          <w:rPr>
            <w:rFonts w:ascii="Arial" w:hAnsi="Arial" w:eastAsia="Arial" w:cs="Arial"/>
            <w:color w:val="155CAA"/>
            <w:u w:val="single"/>
          </w:rPr>
          <w:t xml:space="preserve">19 20240125 Beantwoording vragen Verenigd West Betuwe AVRI oud papier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5"/>
      <w:r w:rsidRPr="00A448AC">
        <w:rPr>
          <w:rFonts w:ascii="Arial" w:hAnsi="Arial" w:cs="Arial"/>
          <w:b/>
          <w:bCs/>
          <w:color w:val="303F4C"/>
          <w:lang w:val="en-US"/>
        </w:rPr>
        <w:t>20240411 Beantwoording vragen van D66 inzake het initiatief voor een (tijdelijk) overkapte pioenrozenkwekerij in Tricht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20240411-Beantwoording-Vragen-D66-pioenrozenkweek-Tricht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20240227-Vragen-D66-pioenrozenkweek-Tricht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20240411-Bijlage-vragen-D66-Principeverzoek-Voortbestemming-domein-Crayestein-geanonimiseerd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20240411-Bijlage-vragen-D66-Principeverzoek-22-mei-2023-inzake-landgoed-Crayestein-geanonimiseerd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20240411-Bijlage-vragen-D66-Besluit-van-het-college-van-burgemeeste-melbeleid-Lokale-wet-en-regelgeving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9"/>
      <w:r w:rsidRPr="00A448AC">
        <w:rPr>
          <w:rFonts w:ascii="Arial" w:hAnsi="Arial" w:cs="Arial"/>
          <w:b/>
          <w:bCs/>
          <w:color w:val="303F4C"/>
          <w:lang w:val="en-US"/>
        </w:rPr>
        <w:t>20240408 herformulering van de beantwoording vragen CDA Locatiekeuze Tiny Houses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20240205-vragen-CDA-Locatiekeuze-Tiny-Houses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20240219-Beantwoording-vragen-CDA-Locatiekeuze-Tiny-Houses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20240408-herformulering-van-de-beantwoording-vragen-CDA-Locatiekeuze-Tiny-Houses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6"/>
      <w:r w:rsidRPr="00A448AC">
        <w:rPr>
          <w:rFonts w:ascii="Arial" w:hAnsi="Arial" w:cs="Arial"/>
          <w:b/>
          <w:bCs/>
          <w:color w:val="303F4C"/>
          <w:lang w:val="en-US"/>
        </w:rPr>
        <w:t>20240319 Beantwoording Vragen VWB Stukken Brandweer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20240319-Beantwoording-Vragen-VWB-Stukken-Brandweer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20240221-Vragen-VWB-Stukken-Brandweer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20240319-Beantwoording-Vragen-VWB-Stukken-Brandweer-Bijlage-vraag-1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20240319-Beantwoording-Vragen-VWB-Stukken-Brandweer-Bijlage-vraag-3-geanonimiseerd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5"/>
      <w:r w:rsidRPr="00A448AC">
        <w:rPr>
          <w:rFonts w:ascii="Arial" w:hAnsi="Arial" w:cs="Arial"/>
          <w:b/>
          <w:bCs/>
          <w:color w:val="303F4C"/>
          <w:lang w:val="en-US"/>
        </w:rPr>
        <w:t>20240318 Beantwoording vragen GroenLinks Dorpsbelangen PTSS bij de brandweer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20240219-vragen-GroenLinks-Dorpsbelangen-PTSS-bij-de-brandweer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20240318-Beantwoording-vragen-GroenLinks-Dorpsbelangen-PTSS-bij-de-brandweer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0"/>
      <w:r w:rsidRPr="00A448AC">
        <w:rPr>
          <w:rFonts w:ascii="Arial" w:hAnsi="Arial" w:cs="Arial"/>
          <w:b/>
          <w:bCs/>
          <w:color w:val="303F4C"/>
          <w:lang w:val="en-US"/>
        </w:rPr>
        <w:t>20240315 Beantwoording Vragen CDA Vervolg vragen Tiny Houses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20240223-Vragen-CDA-Vervolg-vragen-Tiny-Houses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20240315-Beantwoording-Vragen-CDA-Vervolg-vragen-Tiny-Houses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7"/>
      <w:r w:rsidRPr="00A448AC">
        <w:rPr>
          <w:rFonts w:ascii="Arial" w:hAnsi="Arial" w:cs="Arial"/>
          <w:b/>
          <w:bCs/>
          <w:color w:val="303F4C"/>
          <w:lang w:val="en-US"/>
        </w:rPr>
        <w:t>20240305 Beantwoording Vragen VVD Ontsluiting Passewaaij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20240305-Beantwoording-Vragen-VVD-Ontsluiting-Passewaaij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20240221-Vragen-VVD-Ontsluiting-Passewaaij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20240305-Bijlage-Bestuurlijke-reactie-op-haalbaarheidsstudie-ontsluitingsweg-Tiel-geanonimiseerd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4"/>
      <w:r w:rsidRPr="00A448AC">
        <w:rPr>
          <w:rFonts w:ascii="Arial" w:hAnsi="Arial" w:cs="Arial"/>
          <w:b/>
          <w:bCs/>
          <w:color w:val="303F4C"/>
          <w:lang w:val="en-US"/>
        </w:rPr>
        <w:t>20240227 beantwoording vragen in oordeelsvormende voorronde van 13 februari 2024 inzake weerstandsvermogen van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20240227-beantwoording-toezegging-weerstandsvermogen-Werkzaak-Rivierenland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3"/>
      <w:r w:rsidRPr="00A448AC">
        <w:rPr>
          <w:rFonts w:ascii="Arial" w:hAnsi="Arial" w:cs="Arial"/>
          <w:b/>
          <w:bCs/>
          <w:color w:val="303F4C"/>
          <w:lang w:val="en-US"/>
        </w:rPr>
        <w:t>20240223 Beantwoording vragen LLB beleidskader kleine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20240223-Beantwoording-vragen-LLB-beleidskader-kleine-windturbines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2"/>
      <w:r w:rsidRPr="00A448AC">
        <w:rPr>
          <w:rFonts w:ascii="Arial" w:hAnsi="Arial" w:cs="Arial"/>
          <w:b/>
          <w:bCs/>
          <w:color w:val="303F4C"/>
          <w:lang w:val="en-US"/>
        </w:rPr>
        <w:t>20240223 Beantwoording vragen diverse fracties na aanleiding van de oordeelsvorming over agendapunt beleidskader kleine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20240223-Beantwoording-vragen-oordeelvorming-beleidskader-kleine-windturbines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5"/>
      <w:r w:rsidRPr="00A448AC">
        <w:rPr>
          <w:rFonts w:ascii="Arial" w:hAnsi="Arial" w:cs="Arial"/>
          <w:b/>
          <w:bCs/>
          <w:color w:val="303F4C"/>
          <w:lang w:val="en-US"/>
        </w:rPr>
        <w:t>20240219 Beantwoording vragen Dorpsbelangen VTH taken en formatie van ODR naar gemeente 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20240214-Vragen-Dorpsbelangen-VTH-taken-en-formatie-van-ODR-naar-gemeente-WB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20240219-Beantwoording-vragen-Dorpsbelangen-VTH-taken-en-formatie-van-ODR-naar-gemeente-WB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4"/>
      <w:r w:rsidRPr="00A448AC">
        <w:rPr>
          <w:rFonts w:ascii="Arial" w:hAnsi="Arial" w:cs="Arial"/>
          <w:b/>
          <w:bCs/>
          <w:color w:val="303F4C"/>
          <w:lang w:val="en-US"/>
        </w:rPr>
        <w:t>20240219 Beantwoording vragen Dorpsbelangen online 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20240219-Beantwoording-vragen-Dorpsbelangen-online-begroting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20240208-vragen-Dorpsbelangen-online-begroting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3"/>
      <w:r w:rsidRPr="00A448AC">
        <w:rPr>
          <w:rFonts w:ascii="Arial" w:hAnsi="Arial" w:cs="Arial"/>
          <w:b/>
          <w:bCs/>
          <w:color w:val="303F4C"/>
          <w:lang w:val="en-US"/>
        </w:rPr>
        <w:t>20240216 Beantwoording vragen CDA Verkeerssituatie bulkstraat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20240207-Vragen-CDA-Verkeerssituatie-bulkstraat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20240216-Beantwoording-vragen-CDA-Verkeerssituatie-bulkstraat.docx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0"/>
      <w:r w:rsidRPr="00A448AC">
        <w:rPr>
          <w:rFonts w:ascii="Arial" w:hAnsi="Arial" w:cs="Arial"/>
          <w:b/>
          <w:bCs/>
          <w:color w:val="303F4C"/>
          <w:lang w:val="en-US"/>
        </w:rPr>
        <w:t>20240212 Beantwoording vragen VWB Initiatiefvoorstel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20240206-Vragen-VWB-Initiatiefvoorstel-woningbouw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20240214-Beantwoording-vragen-VWB-Initiatiefvoorstel-woningbouw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1"/>
      <w:r w:rsidRPr="00A448AC">
        <w:rPr>
          <w:rFonts w:ascii="Arial" w:hAnsi="Arial" w:cs="Arial"/>
          <w:b/>
          <w:bCs/>
          <w:color w:val="303F4C"/>
          <w:lang w:val="en-US"/>
        </w:rPr>
        <w:t>20240212 Beantwoording vragen CDA beperkingen ambities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20240206-Vragen-CDA-beperkingen-woningbouw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20240212-Beantwoording-vragen-CDA-beperkingen-woningbouw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2"/>
      <w:r w:rsidRPr="00A448AC">
        <w:rPr>
          <w:rFonts w:ascii="Arial" w:hAnsi="Arial" w:cs="Arial"/>
          <w:b/>
          <w:bCs/>
          <w:color w:val="303F4C"/>
          <w:lang w:val="en-US"/>
        </w:rPr>
        <w:t>20240207 Beantwoording vragen vragenhalfuur 19-12-23 LLB Herman Kuijkstraat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20240207-Beantwoording-vragen-vragenhalfuur-19-12-23-LLB-Herman-Kuijkstraat-Geldermalsen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6"/>
      <w:r w:rsidRPr="00A448AC">
        <w:rPr>
          <w:rFonts w:ascii="Arial" w:hAnsi="Arial" w:cs="Arial"/>
          <w:b/>
          <w:bCs/>
          <w:color w:val="303F4C"/>
          <w:lang w:val="en-US"/>
        </w:rPr>
        <w:t>20240205 Beantwoording Vragen LLB Leegstaande panden Kuipershof 4 en oude politiebureau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20240205-Beantwoording-Vragen-LLB-Leegstaande-panden-Kuipershof-4-en-oude-politiebureau-Geldermalsen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20240116-Vragen-LLB-Leegstaande-panden-Kuipershof-4-en-oude-politiebureau-Geldermalsen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5"/>
      <w:r w:rsidRPr="00A448AC">
        <w:rPr>
          <w:rFonts w:ascii="Arial" w:hAnsi="Arial" w:cs="Arial"/>
          <w:b/>
          <w:bCs/>
          <w:color w:val="303F4C"/>
          <w:lang w:val="en-US"/>
        </w:rPr>
        <w:t>20240201 Beantwoording vragen LLB Strooibeleid communicatie veiligheid Palmesteynstraat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20240201-Beantwoording-vragen-LLB-Strooibeleid-communicatie-veiligheid-Palmesteynstraat-Deil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20240116-Vragen-LLB-Strooibeleid-communicatie-veiligheid-Palmesteynstraat-Deil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5"/>
      <w:r w:rsidRPr="00A448AC">
        <w:rPr>
          <w:rFonts w:ascii="Arial" w:hAnsi="Arial" w:cs="Arial"/>
          <w:b/>
          <w:bCs/>
          <w:color w:val="303F4C"/>
          <w:lang w:val="en-US"/>
        </w:rPr>
        <w:t>20240201 Beantwoording vervolgvragen GroenLinks Jeugdadviesraad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20231208-vragen-GroenLinks-vervolgvragen-Jeugdadviesraad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20240201-Beantwoording-vragen-GroenLinks-Jeugdadviesraad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7"/>
      <w:r w:rsidRPr="00A448AC">
        <w:rPr>
          <w:rFonts w:ascii="Arial" w:hAnsi="Arial" w:cs="Arial"/>
          <w:b/>
          <w:bCs/>
          <w:color w:val="303F4C"/>
          <w:lang w:val="en-US"/>
        </w:rPr>
        <w:t>20240125 Beantwoording vragen Verenigd West Betuwe AVRI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20240110-Vragen-Verenigd-west-betuwe-AVRI-oud-papier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20240125-Beantwoording-vragen-Verenigd-west-betuwe-AVRI-oud-papier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20240125-Beantwoording-vragen-VWB-AVRI-oud-Papier-Bijlage-RvO-AB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11-Beantwoording-Vragen-D66-pioenrozenkweek-Tricht.pdf" TargetMode="External" /><Relationship Id="rId25" Type="http://schemas.openxmlformats.org/officeDocument/2006/relationships/hyperlink" Target="https://gemeenteraad.westbetuwe.nl//Raadsinformatie/20240227-Vragen-D66-pioenrozenkweek-Tricht.pdf" TargetMode="External" /><Relationship Id="rId26" Type="http://schemas.openxmlformats.org/officeDocument/2006/relationships/hyperlink" Target="https://gemeenteraad.westbetuwe.nl//Raadsinformatie/20240411-Bijlage-vragen-D66-Principeverzoek-Voortbestemming-domein-Crayestein-geanonimiseerd.pdf" TargetMode="External" /><Relationship Id="rId27" Type="http://schemas.openxmlformats.org/officeDocument/2006/relationships/hyperlink" Target="https://gemeenteraad.westbetuwe.nl//Raadsinformatie/20240411-Bijlage-vragen-D66-Principeverzoek-22-mei-2023-inzake-landgoed-Crayestein-geanonimiseerd.pdf" TargetMode="External" /><Relationship Id="rId28" Type="http://schemas.openxmlformats.org/officeDocument/2006/relationships/hyperlink" Target="https://gemeenteraad.westbetuwe.nl//Raadsinformatie/20240411-Bijlage-vragen-D66-Besluit-van-het-college-van-burgemeeste-melbeleid-Lokale-wet-en-regelgeving.pdf" TargetMode="External" /><Relationship Id="rId29" Type="http://schemas.openxmlformats.org/officeDocument/2006/relationships/hyperlink" Target="https://gemeenteraad.westbetuwe.nl//Raadsinformatie/20240205-vragen-CDA-Locatiekeuze-Tiny-Houses.pdf" TargetMode="External" /><Relationship Id="rId36" Type="http://schemas.openxmlformats.org/officeDocument/2006/relationships/hyperlink" Target="https://gemeenteraad.westbetuwe.nl//Raadsinformatie/20240219-Beantwoording-vragen-CDA-Locatiekeuze-Tiny-Houses.pdf" TargetMode="External" /><Relationship Id="rId37" Type="http://schemas.openxmlformats.org/officeDocument/2006/relationships/hyperlink" Target="https://gemeenteraad.westbetuwe.nl//Raadsinformatie/20240408-herformulering-van-de-beantwoording-vragen-CDA-Locatiekeuze-Tiny-Houses.pdf" TargetMode="External" /><Relationship Id="rId38" Type="http://schemas.openxmlformats.org/officeDocument/2006/relationships/hyperlink" Target="https://gemeenteraad.westbetuwe.nl//Raadsinformatie/20240319-Beantwoording-Vragen-VWB-Stukken-Brandweer.pdf" TargetMode="External" /><Relationship Id="rId39" Type="http://schemas.openxmlformats.org/officeDocument/2006/relationships/hyperlink" Target="https://gemeenteraad.westbetuwe.nl//Raadsinformatie/20240221-Vragen-VWB-Stukken-Brandweer.pdf" TargetMode="External" /><Relationship Id="rId40" Type="http://schemas.openxmlformats.org/officeDocument/2006/relationships/hyperlink" Target="https://gemeenteraad.westbetuwe.nl//Raadsinformatie/20240319-Beantwoording-Vragen-VWB-Stukken-Brandweer-Bijlage-vraag-1.pdf" TargetMode="External" /><Relationship Id="rId41" Type="http://schemas.openxmlformats.org/officeDocument/2006/relationships/hyperlink" Target="https://gemeenteraad.westbetuwe.nl//Raadsinformatie/20240319-Beantwoording-Vragen-VWB-Stukken-Brandweer-Bijlage-vraag-3-geanonimiseerd.pdf" TargetMode="External" /><Relationship Id="rId42" Type="http://schemas.openxmlformats.org/officeDocument/2006/relationships/hyperlink" Target="https://gemeenteraad.westbetuwe.nl//Raadsinformatie/20240219-vragen-GroenLinks-Dorpsbelangen-PTSS-bij-de-brandweer.pdf" TargetMode="External" /><Relationship Id="rId43" Type="http://schemas.openxmlformats.org/officeDocument/2006/relationships/hyperlink" Target="https://gemeenteraad.westbetuwe.nl//Raadsinformatie/20240318-Beantwoording-vragen-GroenLinks-Dorpsbelangen-PTSS-bij-de-brandweer.pdf" TargetMode="External" /><Relationship Id="rId44" Type="http://schemas.openxmlformats.org/officeDocument/2006/relationships/hyperlink" Target="https://gemeenteraad.westbetuwe.nl//Raadsinformatie/20240223-Vragen-CDA-Vervolg-vragen-Tiny-Houses.pdf" TargetMode="External" /><Relationship Id="rId45" Type="http://schemas.openxmlformats.org/officeDocument/2006/relationships/hyperlink" Target="https://gemeenteraad.westbetuwe.nl//Raadsinformatie/20240315-Beantwoording-Vragen-CDA-Vervolg-vragen-Tiny-Houses.pdf" TargetMode="External" /><Relationship Id="rId46" Type="http://schemas.openxmlformats.org/officeDocument/2006/relationships/hyperlink" Target="https://gemeenteraad.westbetuwe.nl//Raadsinformatie/20240305-Beantwoording-Vragen-VVD-Ontsluiting-Passewaaij.pdf" TargetMode="External" /><Relationship Id="rId47" Type="http://schemas.openxmlformats.org/officeDocument/2006/relationships/hyperlink" Target="https://gemeenteraad.westbetuwe.nl//Raadsinformatie/20240221-Vragen-VVD-Ontsluiting-Passewaaij.pdf" TargetMode="External" /><Relationship Id="rId54" Type="http://schemas.openxmlformats.org/officeDocument/2006/relationships/hyperlink" Target="https://gemeenteraad.westbetuwe.nl//Raadsinformatie/20240305-Bijlage-Bestuurlijke-reactie-op-haalbaarheidsstudie-ontsluitingsweg-Tiel-geanonimiseerd.pdf" TargetMode="External" /><Relationship Id="rId55" Type="http://schemas.openxmlformats.org/officeDocument/2006/relationships/hyperlink" Target="https://gemeenteraad.westbetuwe.nl//Raadsinformatie/20240227-beantwoording-toezegging-weerstandsvermogen-Werkzaak-Rivierenland.pdf" TargetMode="External" /><Relationship Id="rId56" Type="http://schemas.openxmlformats.org/officeDocument/2006/relationships/hyperlink" Target="https://gemeenteraad.westbetuwe.nl//Raadsinformatie/20240223-Beantwoording-vragen-LLB-beleidskader-kleine-windturbines.pdf" TargetMode="External" /><Relationship Id="rId57" Type="http://schemas.openxmlformats.org/officeDocument/2006/relationships/hyperlink" Target="https://gemeenteraad.westbetuwe.nl//Raadsinformatie/20240223-Beantwoording-vragen-oordeelvorming-beleidskader-kleine-windturbines.pdf" TargetMode="External" /><Relationship Id="rId58" Type="http://schemas.openxmlformats.org/officeDocument/2006/relationships/hyperlink" Target="https://gemeenteraad.westbetuwe.nl//Raadsinformatie/20240214-Vragen-Dorpsbelangen-VTH-taken-en-formatie-van-ODR-naar-gemeente-WB.pdf" TargetMode="External" /><Relationship Id="rId59" Type="http://schemas.openxmlformats.org/officeDocument/2006/relationships/hyperlink" Target="https://gemeenteraad.westbetuwe.nl//Raadsinformatie/20240219-Beantwoording-vragen-Dorpsbelangen-VTH-taken-en-formatie-van-ODR-naar-gemeente-WB.pdf" TargetMode="External" /><Relationship Id="rId60" Type="http://schemas.openxmlformats.org/officeDocument/2006/relationships/hyperlink" Target="https://gemeenteraad.westbetuwe.nl//Raadsinformatie/20240219-Beantwoording-vragen-Dorpsbelangen-online-begroting.pdf" TargetMode="External" /><Relationship Id="rId61" Type="http://schemas.openxmlformats.org/officeDocument/2006/relationships/hyperlink" Target="https://gemeenteraad.westbetuwe.nl//Raadsinformatie/20240208-vragen-Dorpsbelangen-online-begroting.pdf" TargetMode="External" /><Relationship Id="rId62" Type="http://schemas.openxmlformats.org/officeDocument/2006/relationships/hyperlink" Target="https://gemeenteraad.westbetuwe.nl//Raadsinformatie/20240207-Vragen-CDA-Verkeerssituatie-bulkstraat.pdf" TargetMode="External" /><Relationship Id="rId63" Type="http://schemas.openxmlformats.org/officeDocument/2006/relationships/hyperlink" Target="https://gemeenteraad.westbetuwe.nl//Raadsinformatie/20240216-Beantwoording-vragen-CDA-Verkeerssituatie-bulkstraat-docx.pdf" TargetMode="External" /><Relationship Id="rId64" Type="http://schemas.openxmlformats.org/officeDocument/2006/relationships/hyperlink" Target="https://gemeenteraad.westbetuwe.nl//Raadsinformatie/20240206-Vragen-VWB-Initiatiefvoorstel-woningbouw.pdf" TargetMode="External" /><Relationship Id="rId65" Type="http://schemas.openxmlformats.org/officeDocument/2006/relationships/hyperlink" Target="https://gemeenteraad.westbetuwe.nl//Raadsinformatie/20240214-Beantwoording-vragen-VWB-Initiatiefvoorstel-woningbouw.pdf" TargetMode="External" /><Relationship Id="rId66" Type="http://schemas.openxmlformats.org/officeDocument/2006/relationships/hyperlink" Target="https://gemeenteraad.westbetuwe.nl//Raadsinformatie/20240206-Vragen-CDA-beperkingen-woningbouw.pdf" TargetMode="External" /><Relationship Id="rId67" Type="http://schemas.openxmlformats.org/officeDocument/2006/relationships/hyperlink" Target="https://gemeenteraad.westbetuwe.nl//Raadsinformatie/20240212-Beantwoording-vragen-CDA-beperkingen-woningbouw.pdf" TargetMode="External" /><Relationship Id="rId68" Type="http://schemas.openxmlformats.org/officeDocument/2006/relationships/hyperlink" Target="https://gemeenteraad.westbetuwe.nl//Raadsinformatie/20240207-Beantwoording-vragen-vragenhalfuur-19-12-23-LLB-Herman-Kuijkstraat-Geldermalsen.pdf" TargetMode="External" /><Relationship Id="rId69" Type="http://schemas.openxmlformats.org/officeDocument/2006/relationships/hyperlink" Target="https://gemeenteraad.westbetuwe.nl//Raadsinformatie/20240205-Beantwoording-Vragen-LLB-Leegstaande-panden-Kuipershof-4-en-oude-politiebureau-Geldermalsen.pdf" TargetMode="External" /><Relationship Id="rId70" Type="http://schemas.openxmlformats.org/officeDocument/2006/relationships/hyperlink" Target="https://gemeenteraad.westbetuwe.nl//Raadsinformatie/20240116-Vragen-LLB-Leegstaande-panden-Kuipershof-4-en-oude-politiebureau-Geldermalsen.pdf" TargetMode="External" /><Relationship Id="rId71" Type="http://schemas.openxmlformats.org/officeDocument/2006/relationships/hyperlink" Target="https://gemeenteraad.westbetuwe.nl//Raadsinformatie/20240201-Beantwoording-vragen-LLB-Strooibeleid-communicatie-veiligheid-Palmesteynstraat-Deil.pdf" TargetMode="External" /><Relationship Id="rId78" Type="http://schemas.openxmlformats.org/officeDocument/2006/relationships/hyperlink" Target="https://gemeenteraad.westbetuwe.nl//Raadsinformatie/20240116-Vragen-LLB-Strooibeleid-communicatie-veiligheid-Palmesteynstraat-Deil.pdf" TargetMode="External" /><Relationship Id="rId79" Type="http://schemas.openxmlformats.org/officeDocument/2006/relationships/hyperlink" Target="https://gemeenteraad.westbetuwe.nl//Raadsinformatie/20231208-vragen-GroenLinks-vervolgvragen-Jeugdadviesraad.pdf" TargetMode="External" /><Relationship Id="rId80" Type="http://schemas.openxmlformats.org/officeDocument/2006/relationships/hyperlink" Target="https://gemeenteraad.westbetuwe.nl//Raadsinformatie/20240201-Beantwoording-vragen-GroenLinks-Jeugdadviesraad.pdf" TargetMode="External" /><Relationship Id="rId81" Type="http://schemas.openxmlformats.org/officeDocument/2006/relationships/hyperlink" Target="https://gemeenteraad.westbetuwe.nl//Raadsinformatie/20240110-Vragen-Verenigd-west-betuwe-AVRI-oud-papier.pdf" TargetMode="External" /><Relationship Id="rId82" Type="http://schemas.openxmlformats.org/officeDocument/2006/relationships/hyperlink" Target="https://gemeenteraad.westbetuwe.nl//Raadsinformatie/20240125-Beantwoording-vragen-Verenigd-west-betuwe-AVRI-oud-papier.pdf" TargetMode="External" /><Relationship Id="rId83" Type="http://schemas.openxmlformats.org/officeDocument/2006/relationships/hyperlink" Target="https://gemeenteraad.westbetuwe.nl//Raadsinformatie/20240125-Beantwoording-vragen-VWB-AVRI-oud-Papier-Bijlage-RvO-A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