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6" text:style-name="Internet_20_link" text:visited-style-name="Visited_20_Internet_20_Link">
              <text:span text:style-name="ListLabel_20_28">
                <text:span text:style-name="T8">1 20231221 Beantwoording vragen verenigd West Betuwe D66 standplaatsen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6"/>
        20231221 Beantwoording vragen verenigd West Betuwe D66 standplaatsen
        <text:bookmark-end text:name="17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20231208-vragen-verenigd-West-Betuwe-D66-standplaatsen.docx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08-vragen-verenigd-West-Betuwe-D66-standplaatsen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20231221-beantwoording-vragen-verenigd-West-Betuwe-D66-standplaatsen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21-beantwoording-vragen-verenigd-West-Betuwe-D66-standplaat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40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