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75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1616" text:style-name="Internet_20_link" text:visited-style-name="Visited_20_Internet_20_Link">
              <text:span text:style-name="ListLabel_20_28">
                <text:span text:style-name="T8">1 20231109 Beantwoording Vragen SGP sociale huurwoningen Rhenoy</text:span>
              </text:span>
            </text:a>
          </text:p>
        </text:list-item>
        <text:list-item>
          <text:p text:style-name="P2">
            <text:a xlink:type="simple" xlink:href="#1615" text:style-name="Internet_20_link" text:visited-style-name="Visited_20_Internet_20_Link">
              <text:span text:style-name="ListLabel_20_28">
                <text:span text:style-name="T8">2 20231016 Beantwoording vragen VVD woningbouw Haaften</text:span>
              </text:span>
            </text:a>
          </text:p>
        </text:list-item>
        <text:list-item>
          <text:p text:style-name="P2">
            <text:a xlink:type="simple" xlink:href="#1619" text:style-name="Internet_20_link" text:visited-style-name="Visited_20_Internet_20_Link">
              <text:span text:style-name="ListLabel_20_28">
                <text:span text:style-name="T8">3 20230913 Beantwoording vragen SGP aanvraag vergunning aanplanten bos</text:span>
              </text:span>
            </text:a>
          </text:p>
        </text:list-item>
        <text:list-item>
          <text:p text:style-name="P2">
            <text:a xlink:type="simple" xlink:href="#1526" text:style-name="Internet_20_link" text:visited-style-name="Visited_20_Internet_20_Link">
              <text:span text:style-name="ListLabel_20_28">
                <text:span text:style-name="T8">4 20230718 Beantwoording art 50 vragen CDA overleg ontwikkelaars</text:span>
              </text:span>
            </text:a>
          </text:p>
        </text:list-item>
        <text:list-item>
          <text:p text:style-name="P2">
            <text:a xlink:type="simple" xlink:href="#1612" text:style-name="Internet_20_link" text:visited-style-name="Visited_20_Internet_20_Link">
              <text:span text:style-name="ListLabel_20_28">
                <text:span text:style-name="T8">5 20230717 Beantwoording toezegging kwetsbare spoedzoekers</text:span>
              </text:span>
            </text:a>
          </text:p>
        </text:list-item>
        <text:list-item>
          <text:p text:style-name="P2">
            <text:a xlink:type="simple" xlink:href="#1611" text:style-name="Internet_20_link" text:visited-style-name="Visited_20_Internet_20_Link">
              <text:span text:style-name="ListLabel_20_28">
                <text:span text:style-name="T8">6 20230713 Vragen LLB aanvullend beleid laadpalen west betuwe</text:span>
              </text:span>
            </text:a>
          </text:p>
        </text:list-item>
        <text:list-item>
          <text:p text:style-name="P2">
            <text:a xlink:type="simple" xlink:href="#1604" text:style-name="Internet_20_link" text:visited-style-name="Visited_20_Internet_20_Link">
              <text:span text:style-name="ListLabel_20_28">
                <text:span text:style-name="T8">7 20230713 Beantwoording Vragen CDA aanbesteding zorg</text:span>
              </text:span>
            </text:a>
          </text:p>
        </text:list-item>
        <text:list-item>
          <text:p text:style-name="P2">
            <text:a xlink:type="simple" xlink:href="#1608" text:style-name="Internet_20_link" text:visited-style-name="Visited_20_Internet_20_Link">
              <text:span text:style-name="ListLabel_20_28">
                <text:span text:style-name="T8">8 20230706 Beantwoording vragen Veren</text:span>
              </text:span>
            </text:a>
          </text:p>
        </text:list-item>
        <text:list-item>
          <text:p text:style-name="P2">
            <text:a xlink:type="simple" xlink:href="#1238" text:style-name="Internet_20_link" text:visited-style-name="Visited_20_Internet_20_Link">
              <text:span text:style-name="ListLabel_20_28">
                <text:span text:style-name="T8">9 20230704 Beantwoording vragen CU bestemmingsplan Buitengebied 2022</text:span>
              </text:span>
            </text:a>
          </text:p>
        </text:list-item>
        <text:list-item>
          <text:p text:style-name="P2" loext:marker-style-name="T5">
            <text:a xlink:type="simple" xlink:href="#1209" text:style-name="Internet_20_link" text:visited-style-name="Visited_20_Internet_20_Link">
              <text:span text:style-name="ListLabel_20_28">
                <text:span text:style-name="T8">10 20230704 Beantwoording Art 50 Vragen LLB 30 mei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16"/>
        20231109 Beantwoording Vragen SGP sociale huurwoningen Rhenoy
        <text:bookmark-end text:name="1616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20230731-Vragen-SGP-sociale-huurwoningen-Rhenoy
              <text:span text:style-name="T3"/>
            </text:p>
            <text:p text:style-name="P7"/>
          </table:table-cell>
          <table:table-cell table:style-name="Table4.A2" office:value-type="string">
            <text:p text:style-name="P8">31-07-2023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731-Vragen-SGP-sociale-huurwoningen-Rhenoy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20231109-Beantwoording-Vragen-SGP-Sociale-huurwoningen-Rhenoy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55,99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109-Beantwoording-Vragen-SGP-Sociale-huurwoningen-Rheno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5"/>
        20231016 Beantwoording vragen VVD woningbouw Haaften
        <text:bookmark-end text:name="1615"/>
      </text:h>
      <text:p text:style-name="P27">
        <draw:frame draw:style-name="fr2" draw:name="Image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26-08-2024 12:04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20230731-Vragen-VVD-woningbouw-Haaften
              <text:span text:style-name="T3"/>
            </text:p>
            <text:p text:style-name="P7"/>
          </table:table-cell>
          <table:table-cell table:style-name="Table6.A2" office:value-type="string">
            <text:p text:style-name="P8">31-07-2023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56,60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30731-Vragen-VVD-woningbouw-Haaft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20231016-beantwoording-Vragen-VVD-woningbouw-Haaften
              <text:span text:style-name="T3"/>
            </text:p>
            <text:p text:style-name="P7"/>
          </table:table-cell>
          <table:table-cell table:style-name="Table6.A2" office:value-type="string">
            <text:p text:style-name="P8">16-10-2023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57,92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31016-beantwoording-Vragen-VVD-woningbouw-Haaft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9"/>
        20230913 Beantwoording vragen SGP aanvraag vergunning aanplanten bos
        <text:bookmark-end text:name="1619"/>
      </text:h>
      <text:p text:style-name="P27">
        <draw:frame draw:style-name="fr2" draw:name="Image1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26-08-2024 12:06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20230731-Vragen-SGP-Aanvraag-vergunning-aanplanten-bos
              <text:span text:style-name="T3"/>
            </text:p>
            <text:p text:style-name="P7"/>
          </table:table-cell>
          <table:table-cell table:style-name="Table8.A2" office:value-type="string">
            <text:p text:style-name="P8">31-07-2023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51,28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731-Vragen-SGP-Aanvraag-vergunning-aanplanten-bo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20230913-Beantwoording-vragen-SGP-aanvraag-vergunning-aanplanten-bos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75,05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eantwoording-vragen-SGP-aanvraag-vergunning-aanplanten-bo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20230913-Bijlage-1-Beantwoording-vragen-SGP-historische-kaarten-Steendert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2,84 MB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ijlage-1-Beantwoording-vragen-SGP-historische-kaarten-Steende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20230913-Bijlage-2-Beantwoording-Rapportage-ecologische-quickscan-Steendert-geanonimiseerd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ijlage-2-Beantwoording-Rapportage-ecologische-quickscan-Steendert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20230913-Bijlage-3-Beantwoording-vragen-SGP-Natuurgebied-de-Steendert-archeologisch-onderzoek-geanonimiseerd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30,08 MB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ijlage-3-Beantwoording-vragen-SGP-Natuurgebied-de-Steendert-archeologisch-onderzoek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20230913-Bijlage-4-Beantwoording-Beoordeling-bosaanleg-Steendert-aan-provinciaal-beleid-geanonimiseerd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338,24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ijlage-4-Beantwoording-Beoordeling-bosaanleg-Steendert-aan-provinciaal-beleid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20230913-Bijlage-5a-Beantwoording-vragen-SGP-eerste-gebiedsbijeenkomst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4,31 MB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ijlage-5a-Beantwoording-vragen-SGP-eerste-gebiedsbijeenkom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20230913-Bijlage-5b-Beantwoording-vragen-SGP-tweede-gebiedsbijeenkomst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3,14 MB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ijlage-5b-Beantwoording-vragen-SGP-tweede-gebiedsbijeenkom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20230913-Bijlage-5c-Beantwoording-vragen-SGP-derde-gebiedsbijeenkomst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4,67 MB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ijlage-5c-Beantwoording-vragen-SGP-derde-gebiedsbijeenkom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20230913-Bijlage-Beantwoording-vragen-SGP-Schetsontwerp-bosontwikkeling-de-Steendert-v4a-ontwerp-geanonimiseerd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2,44 MB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ijlage-Beantwoording-vragen-SGP-Schetsontwerp-bosontwikkeling-de-Steendert-v4a-ontwerp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20230913-Bijlage-Beantwoording-vragen-SGP-Schetsontwerp-bosontwikkeling-de-Steendert-v4b-recreatie-geanonimiseerd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2,29 MB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ijlage-Beantwoording-vragen-SGP-Schetsontwerp-bosontwikkeling-de-Steendert-v4b-recreati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20230913-Bijlage-Beantwoording-vragenSchetsontwerp-bosontwikkeling-de-Steendert-v4c-beplantingsplan-geanonimiseerd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3,16 MB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ijlage-Beantwoording-vragenSchetsontwerp-bosontwikkeling-de-Steendert-v4c-beplantingsplan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20230913-Bijlage-Beantwoording-vragen-SGP-Memo-omgevingsvergunning-Steendert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426,22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ijlage-Beantwoording-vragen-SGP-Memo-omgevingsvergunning-Steende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20230913-Bijlage-Beantwoording-vragen-SGP-Inrichtingsplan-Steendert-def-geanonimiseerd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7,29 MB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ijlage-Beantwoording-vragen-SGP-Inrichtingsplan-Steendert-def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20230913-Bijlage-Beantwoording-vragen-SGP-publiceerbare-aanvraag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124,02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ijlage-Beantwoording-vragen-SGP-publiceerbare-aanvraa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20230913-Bijlage-Beantwoording-vragen-SGP-AERIUS-projectberekening-Situatie1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773,58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ijlage-Beantwoording-vragen-SGP-AERIUS-projectberekening-Situatie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20230913-Bijlage-Beantwoording-vragen-SGP-1689251249134-V1.0 (geanonimiseerd)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2,77 MB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913-Bijlage-Beantwoording-vragen-SGP-1689251249134-V1-0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6"/>
        20230718 Beantwoording art 50 vragen CDA overleg ontwikkelaars
        <text:bookmark-end text:name="1526"/>
      </text:h>
      <text:p text:style-name="P27">
        <draw:frame draw:style-name="fr2" draw:name="Image4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26-08-2024 13:33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20230718-beantwoording-art-50-vragen-CDA-overleg-ontwikkelaars
              <text:span text:style-name="T3"/>
            </text:p>
            <text:p text:style-name="P7"/>
          </table:table-cell>
          <table:table-cell table:style-name="Table10.A2" office:value-type="string">
            <text:p text:style-name="P8">18-07-2023</text:p>
          </table:table-cell>
          <table:table-cell table:style-name="Table10.A2" office:value-type="string">
            <text:p text:style-name="P6">
              <draw:frame draw:style-name="fr1" draw:name="Image4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74,60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30718-beantwoording-art-50-vragen-CDA-overleg-ontwikkelaars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20230616-art-50-vragen-CDA-overleg-ontwikkelaars
              <text:span text:style-name="T3"/>
            </text:p>
            <text:p text:style-name="P7"/>
          </table:table-cell>
          <table:table-cell table:style-name="Table10.A2" office:value-type="string">
            <text:p text:style-name="P8">16-06-2023</text:p>
          </table:table-cell>
          <table:table-cell table:style-name="Table10.A2" office:value-type="string">
            <text:p text:style-name="P6">
              <draw:frame draw:style-name="fr1" draw:name="Image5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54,34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30616-art-50-vragen-CDA-overleg-ontwikkelaar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2"/>
        20230717 Beantwoording toezegging kwetsbare spoedzoekers
        <text:bookmark-end text:name="1612"/>
      </text:h>
      <text:p text:style-name="P27">
        <draw:frame draw:style-name="fr2" draw:name="Image5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26-08-2024 12:10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20230717-beantwoording-toezegging-kwetsbare-spoedzoekers
              <text:span text:style-name="T3"/>
            </text:p>
            <text:p text:style-name="P7"/>
          </table:table-cell>
          <table:table-cell table:style-name="Table12.A2" office:value-type="string">
            <text:p text:style-name="P8">18-07-2023</text:p>
          </table:table-cell>
          <table:table-cell table:style-name="Table12.A2" office:value-type="string">
            <text:p text:style-name="P6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142,20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30717-beantwoording-toezegging-kwetsbare-spoedzoek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1"/>
        20230713 Vragen LLB aanvullend beleid laadpalen west betuwe
        <text:bookmark-end text:name="1611"/>
      </text:h>
      <text:p text:style-name="P27">
        <draw:frame draw:style-name="fr2" draw:name="Image5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26-08-2024 12:10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20230713-vragen-LLB-aanvullend-beleid-laadpalen-west-betuwe
              <text:span text:style-name="T3"/>
            </text:p>
            <text:p text:style-name="P7"/>
          </table:table-cell>
          <table:table-cell table:style-name="Table14.A2" office:value-type="string">
            <text:p text:style-name="P8">13-07-2023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56,37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30713-vragen-LLB-aanvullend-beleid-laadpalen-west-betuwe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4"/>
        20230713 Beantwoording Vragen CDA aanbesteding zorg
        <text:bookmark-end text:name="1604"/>
      </text:h>
      <text:p text:style-name="P27">
        <draw:frame draw:style-name="fr2" draw:name="Image5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26-08-2024 12:10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20230713-beantwoording-Vragen-CDA-aanbesteding-zorg
              <text:span text:style-name="T3"/>
            </text:p>
            <text:p text:style-name="P7"/>
          </table:table-cell>
          <table:table-cell table:style-name="Table16.A2" office:value-type="string">
            <text:p text:style-name="P8">13-07-2023</text:p>
          </table:table-cell>
          <table:table-cell table:style-name="Table16.A2" office:value-type="string">
            <text:p text:style-name="P6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72,82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30713-beantwoording-Vragen-CDA-aanbesteding-zor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20230629-Vragen-CDA-aanbesteding-zorg
              <text:span text:style-name="T3"/>
            </text:p>
            <text:p text:style-name="P7"/>
          </table:table-cell>
          <table:table-cell table:style-name="Table16.A2" office:value-type="string">
            <text:p text:style-name="P8">29-06-2023</text:p>
          </table:table-cell>
          <table:table-cell table:style-name="Table16.A2" office:value-type="string">
            <text:p text:style-name="P6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93,55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30629-Vragen-CDA-aanbesteding-zor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8"/>
        20230706 Beantwoording vragen Veren
        <text:bookmark-end text:name="1608"/>
      </text:h>
      <text:p text:style-name="P27">
        <draw:frame draw:style-name="fr2" draw:name="Image6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26-08-2024 12:10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20230706-Beantwoording-vragen-Veren
              <text:span text:style-name="T3"/>
            </text:p>
            <text:p text:style-name="P7"/>
          </table:table-cell>
          <table:table-cell table:style-name="Table18.A2" office:value-type="string">
            <text:p text:style-name="P8">06-07-2023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171,11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30706-Beantwoording-vragen-Ver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8"/>
        20230704 Beantwoording vragen CU bestemmingsplan Buitengebied 2022
        <text:bookmark-end text:name="1238"/>
      </text:h>
      <text:p text:style-name="P27">
        <draw:frame draw:style-name="fr2" draw:name="Image6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26-08-2024 12:11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20230704-beantwoording-Vragen-CU-bestemmingsplan-Buitengebied-2022
              <text:span text:style-name="T3"/>
            </text:p>
            <text:p text:style-name="P7"/>
          </table:table-cell>
          <table:table-cell table:style-name="Table20.A2" office:value-type="string">
            <text:p text:style-name="P8">04-07-2023</text:p>
          </table:table-cell>
          <table:table-cell table:style-name="Table20.A2" office:value-type="string">
            <text:p text:style-name="P6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64,75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30704-beantwoording-Vragen-CU-bestemmingsplan-Buitengebied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20230609-Vragen-CU-bestemmingsplan-Buitengebied-2022
              <text:span text:style-name="T3"/>
            </text:p>
            <text:p text:style-name="P7"/>
          </table:table-cell>
          <table:table-cell table:style-name="Table20.A2" office:value-type="string">
            <text:p text:style-name="P8">09-06-2023</text:p>
          </table:table-cell>
          <table:table-cell table:style-name="Table20.A2" office:value-type="string">
            <text:p text:style-name="P6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57,72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30609-Vragen-CU-bestemmingsplan-Buitengebied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9"/>
        20230704 Beantwoording Art 50 Vragen LLB 30 mei 2023
        <text:bookmark-end text:name="1209"/>
      </text:h>
      <text:p text:style-name="P27">
        <draw:frame draw:style-name="fr2" draw:name="Image7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26-08-2024 13:33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20230704-beantwoording-art-50-vragen-Beleid-Laadpalen-West-Betuwe
              <text:span text:style-name="T3"/>
            </text:p>
            <text:p text:style-name="P7"/>
          </table:table-cell>
          <table:table-cell table:style-name="Table22.A2" office:value-type="string">
            <text:p text:style-name="P8">04-07-2023</text:p>
          </table:table-cell>
          <table:table-cell table:style-name="Table22.A2" office:value-type="string">
            <text:p text:style-name="P6">
              <draw:frame draw:style-name="fr1" draw:name="Image7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573,67 KB</text:p>
          </table:table-cell>
          <table:table-cell table:style-name="Table22.A2" office:value-type="string">
            <text:p text:style-name="P33">
              <text:a xlink:type="simple" xlink:href="https://gemeenteraad.westbetuwe.nl//Raadsinformatie/20230704-beantwoording-art-50-vragen-Beleid-Laadpalen-West-Betuwe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20230530-art-50-vragen-Beleid-Laadpalen-West-Betuwe
              <text:span text:style-name="T3"/>
            </text:p>
            <text:p text:style-name="P7"/>
          </table:table-cell>
          <table:table-cell table:style-name="Table22.A2" office:value-type="string">
            <text:p text:style-name="P8">30-05-2023</text:p>
          </table:table-cell>
          <table:table-cell table:style-name="Table22.A2" office:value-type="string">
            <text:p text:style-name="P6">
              <draw:frame draw:style-name="fr1" draw:name="Image7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604,88 KB</text:p>
          </table:table-cell>
          <table:table-cell table:style-name="Table22.A2" office:value-type="string">
            <text:p text:style-name="P33">
              <text:a xlink:type="simple" xlink:href="https://gemeenteraad.westbetuwe.nl//Raadsinformatie/20230530-art-50-vragen-Beleid-Laadpalen-West-Betuwe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76" meta:object-count="0" meta:page-count="8" meta:paragraph-count="339" meta:word-count="577" meta:character-count="5566" meta:non-whitespace-character-count="5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