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32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21:39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 en besluiten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766" text:style-name="Internet_20_link" text:visited-style-name="Visited_20_Internet_20_Link">
              <text:span text:style-name="ListLabel_20_28">
                <text:span text:style-name="T8">1 RV2022-102 Perspectiefnota West Betuwe 2023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766"/>
        RV2022-102 Perspectiefnota West Betuwe 2023
        <text:bookmark-end text:name="76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Vergadering</text:p>
          </table:table-cell>
          <table:table-cell table:style-name="Table3.A1" office:value-type="string">
            <text:p text:style-name="P5">Raadsvergadering</text:p>
          </table:table-cell>
        </table:table-row>
        <table:table-row table:style-name="Table3.1">
          <table:table-cell table:style-name="Table3.A1" office:value-type="string">
            <text:p text:style-name="P4">Datum</text:p>
          </table:table-cell>
          <table:table-cell table:style-name="Table3.A1" office:value-type="string">
            <text:p text:style-name="P5">04-07-2022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22-08-2022 09:53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(15)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RV2022-102 Perspectiefnota 2023
              <text:span text:style-name="T3"/>
            </text:p>
            <text:p text:style-name="P7"/>
          </table:table-cell>
          <table:table-cell table:style-name="Table5.A2" office:value-type="string">
            <text:p text:style-name="P8">13-06-2022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152,93 KB</text:p>
          </table:table-cell>
          <table:table-cell table:style-name="Table5.A2" office:value-type="string">
            <text:p text:style-name="P33">
              <text:a xlink:type="simple" xlink:href="https://gemeenteraad.westbetuwe.nl//Raadsinformatie/RV2022-102-Perspectiefnota-202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RV2022-102 Bijlage 1 Perspectiefnota 2023
              <text:span text:style-name="T3"/>
            </text:p>
            <text:p text:style-name="P7"/>
          </table:table-cell>
          <table:table-cell table:style-name="Table5.A2" office:value-type="string">
            <text:p text:style-name="P8">10-06-2022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440,00 KB</text:p>
          </table:table-cell>
          <table:table-cell table:style-name="Table5.A2" office:value-type="string">
            <text:p text:style-name="P33">
              <text:a xlink:type="simple" xlink:href="https://gemeenteraad.westbetuwe.nl//Raadsinformatie/RV2022-102-Bijlage-1-Perspectiefnota-202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3.</text:p>
          </table:table-cell>
          <table:table-cell table:style-name="Table5.A2" office:value-type="string">
            <text:p text:style-name="P6">
              RV2022-102 Bijlage 2 College Uitvoeringsprogramma 2022-2026
              <text:span text:style-name="T3"/>
            </text:p>
            <text:p text:style-name="P7"/>
          </table:table-cell>
          <table:table-cell table:style-name="Table5.A2" office:value-type="string">
            <text:p text:style-name="P8">10-06-2022</text:p>
          </table:table-cell>
          <table:table-cell table:style-name="Table5.A2" office:value-type="string">
            <text:p text:style-name="P6">
              <draw:frame draw:style-name="fr1" draw:name="Image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192,27 KB</text:p>
          </table:table-cell>
          <table:table-cell table:style-name="Table5.A2" office:value-type="string">
            <text:p text:style-name="P33">
              <text:a xlink:type="simple" xlink:href="https://gemeenteraad.westbetuwe.nl//Raadsinformatie/RV2022-102-Bijlage-2-College-Uitvoeringsprogramma-2022-2026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4.</text:p>
          </table:table-cell>
          <table:table-cell table:style-name="Table5.A2" office:value-type="string">
            <text:p text:style-name="P6">
              RV2022-102 Bijlage 3 PPN 2023 Toelichting Mei-circulaire 2022
              <text:span text:style-name="T3"/>
            </text:p>
            <text:p text:style-name="P7">
              <text:soft-page-break/>
            </text:p>
          </table:table-cell>
          <table:table-cell table:style-name="Table5.A2" office:value-type="string">
            <text:p text:style-name="P8">10-06-2022</text:p>
          </table:table-cell>
          <table:table-cell table:style-name="Table5.A2" office:value-type="string">
            <text:p text:style-name="P6">
              <draw:frame draw:style-name="fr1" draw:name="Image1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
              <text:soft-page-break/>
              67,29 KB
            </text:p>
          </table:table-cell>
          <table:table-cell table:style-name="Table5.A2" office:value-type="string">
            <text:p text:style-name="P33">
              <text:a xlink:type="simple" xlink:href="https://gemeenteraad.westbetuwe.nl//Raadsinformatie/RV2022-102-Bijlage-3-PPN-2023-Toelichting-Mei-circulaire-202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5.</text:p>
          </table:table-cell>
          <table:table-cell table:style-name="Table5.A2" office:value-type="string">
            <text:p text:style-name="P6">
              Motie 01 CDA kruising Vuren
              <text:span text:style-name="T3"/>
            </text:p>
            <text:p text:style-name="P7"/>
          </table:table-cell>
          <table:table-cell table:style-name="Table5.A2" office:value-type="string">
            <text:p text:style-name="P8">04-07-2022</text:p>
          </table:table-cell>
          <table:table-cell table:style-name="Table5.A2" office:value-type="string">
            <text:p text:style-name="P6">
              <draw:frame draw:style-name="fr1" draw:name="Image1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180,07 KB</text:p>
          </table:table-cell>
          <table:table-cell table:style-name="Table5.A2" office:value-type="string">
            <text:p text:style-name="P33">
              <text:a xlink:type="simple" xlink:href="https://gemeenteraad.westbetuwe.nl//Raadsinformatie/motie-01-cda-kruising-vur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6.</text:p>
          </table:table-cell>
          <table:table-cell table:style-name="Table5.A2" office:value-type="string">
            <text:p text:style-name="P6">
              Motie 02 GroenLinks en PvdA kerngericht werken
              <text:span text:style-name="T3"/>
            </text:p>
            <text:p text:style-name="P7"/>
          </table:table-cell>
          <table:table-cell table:style-name="Table5.A2" office:value-type="string">
            <text:p text:style-name="P8">04-07-2022</text:p>
          </table:table-cell>
          <table:table-cell table:style-name="Table5.A2" office:value-type="string">
            <text:p text:style-name="P6">
              <draw:frame draw:style-name="fr1" draw:name="Image1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137,42 KB</text:p>
          </table:table-cell>
          <table:table-cell table:style-name="Table5.A2" office:value-type="string">
            <text:p text:style-name="P33">
              <text:a xlink:type="simple" xlink:href="https://gemeenteraad.westbetuwe.nl//Raadsinformatie/motie-02-gl-pvda-kerngericht-werk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7.</text:p>
          </table:table-cell>
          <table:table-cell table:style-name="Table5.A2" office:value-type="string">
            <text:p text:style-name="P6">
              motie-03-gl-pvda-klimaatadaptief-boombeleid
              <text:span text:style-name="T3"/>
            </text:p>
            <text:p text:style-name="P7"/>
          </table:table-cell>
          <table:table-cell table:style-name="Table5.A2" office:value-type="string">
            <text:p text:style-name="P8">04-07-2022</text:p>
          </table:table-cell>
          <table:table-cell table:style-name="Table5.A2" office:value-type="string">
            <text:p text:style-name="P6">
              <draw:frame draw:style-name="fr1" draw:name="Image1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154,93 KB</text:p>
          </table:table-cell>
          <table:table-cell table:style-name="Table5.A2" office:value-type="string">
            <text:p text:style-name="P33">
              <text:a xlink:type="simple" xlink:href="https://gemeenteraad.westbetuwe.nl//Raadsinformatie/motie-03-gl-pvda-klimaatadaptief-boombelei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8.</text:p>
          </table:table-cell>
          <table:table-cell table:style-name="Table5.A2" office:value-type="string">
            <text:p text:style-name="P6">
              Motie 04 Dorpsbelangen, ChristenUnie, Verenigd West Betuwe en D66 groenbeleid kernen
              <text:span text:style-name="T3"/>
            </text:p>
            <text:p text:style-name="P7"/>
          </table:table-cell>
          <table:table-cell table:style-name="Table5.A2" office:value-type="string">
            <text:p text:style-name="P8">04-07-2022</text:p>
          </table:table-cell>
          <table:table-cell table:style-name="Table5.A2" office:value-type="string">
            <text:p text:style-name="P6">
              <draw:frame draw:style-name="fr1" draw:name="Image1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156,80 KB</text:p>
          </table:table-cell>
          <table:table-cell table:style-name="Table5.A2" office:value-type="string">
            <text:p text:style-name="P33">
              <text:a xlink:type="simple" xlink:href="https://gemeenteraad.westbetuwe.nl//Raadsinformatie/motie-04-db-cu-vwb-d66-groenbeleid-kern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9.</text:p>
          </table:table-cell>
          <table:table-cell table:style-name="Table5.A2" office:value-type="string">
            <text:p text:style-name="P6">
              Motie 05 PvdA en GroenLinks bermbeheer als onderdeel groenbeleidsplan
              <text:span text:style-name="T3"/>
            </text:p>
            <text:p text:style-name="P7"/>
          </table:table-cell>
          <table:table-cell table:style-name="Table5.A2" office:value-type="string">
            <text:p text:style-name="P8">04-07-2022</text:p>
          </table:table-cell>
          <table:table-cell table:style-name="Table5.A2" office:value-type="string">
            <text:p text:style-name="P6">
              <draw:frame draw:style-name="fr1" draw:name="Image2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123,57 KB</text:p>
          </table:table-cell>
          <table:table-cell table:style-name="Table5.A2" office:value-type="string">
            <text:p text:style-name="P33">
              <text:a xlink:type="simple" xlink:href="https://gemeenteraad.westbetuwe.nl//Raadsinformatie/motie-05-pvda-gl-bermbeheer-als-onderdeel-groenbeleidspla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10.</text:p>
          </table:table-cell>
          <table:table-cell table:style-name="Table5.A2" office:value-type="string">
            <text:p text:style-name="P6">
              Motie 06 PvdA en GroenLinks sport en gezondheid
              <text:span text:style-name="T3"/>
            </text:p>
            <text:p text:style-name="P7"/>
          </table:table-cell>
          <table:table-cell table:style-name="Table5.A2" office:value-type="string">
            <text:p text:style-name="P8">04-07-2022</text:p>
          </table:table-cell>
          <table:table-cell table:style-name="Table5.A2" office:value-type="string">
            <text:p text:style-name="P6">
              <draw:frame draw:style-name="fr1" draw:name="Image2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154,02 KB</text:p>
          </table:table-cell>
          <table:table-cell table:style-name="Table5.A2" office:value-type="string">
            <text:p text:style-name="P33">
              <text:a xlink:type="simple" xlink:href="https://gemeenteraad.westbetuwe.nl//Raadsinformatie/motie-06-pvda-gl-sport-en-gezondhei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11.</text:p>
          </table:table-cell>
          <table:table-cell table:style-name="Table5.A2" office:value-type="string">
            <text:p text:style-name="P6">
              Motie 07 VVD en Leefbaar Lokaal Belang wif en rif
              <text:span text:style-name="T3"/>
            </text:p>
            <text:p text:style-name="P7"/>
          </table:table-cell>
          <table:table-cell table:style-name="Table5.A2" office:value-type="string">
            <text:p text:style-name="P8">04-07-2022</text:p>
          </table:table-cell>
          <table:table-cell table:style-name="Table5.A2" office:value-type="string">
            <text:p text:style-name="P6">
              <draw:frame draw:style-name="fr1" draw:name="Image2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96,16 KB</text:p>
          </table:table-cell>
          <table:table-cell table:style-name="Table5.A2" office:value-type="string">
            <text:p text:style-name="P33">
              <text:a xlink:type="simple" xlink:href="https://gemeenteraad.westbetuwe.nl//Raadsinformatie/motie-07-vvd-llb-wif-en-rsf-perspectiefnota-2023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12.</text:p>
          </table:table-cell>
          <table:table-cell table:style-name="Table5.A2" office:value-type="string">
            <text:p text:style-name="P6">
              Motie 08 GroenLinks, PvdA en VVD jongerenwerkers
              <text:span text:style-name="T3"/>
            </text:p>
            <text:p text:style-name="P7"/>
          </table:table-cell>
          <table:table-cell table:style-name="Table5.A2" office:value-type="string">
            <text:p text:style-name="P8">04-07-2022</text:p>
          </table:table-cell>
          <table:table-cell table:style-name="Table5.A2" office:value-type="string">
            <text:p text:style-name="P6">
              <draw:frame draw:style-name="fr1" draw:name="Image2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167,83 KB</text:p>
          </table:table-cell>
          <table:table-cell table:style-name="Table5.A2" office:value-type="string">
            <text:p text:style-name="P33">
              <text:a xlink:type="simple" xlink:href="https://gemeenteraad.westbetuwe.nl//Raadsinformatie/motie-08-gl-pvda-vvd-jongerenwerkers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13.</text:p>
          </table:table-cell>
          <table:table-cell table:style-name="Table5.A2" office:value-type="string">
            <text:p text:style-name="P6">
              Motie 09 Leefbaar Lokaal Belang, PvdA en CDA vrijliggend fietspad Boutensteinseweg
              <text:span text:style-name="T3"/>
            </text:p>
            <text:p text:style-name="P7"/>
          </table:table-cell>
          <table:table-cell table:style-name="Table5.A2" office:value-type="string">
            <text:p text:style-name="P8">04-07-2022</text:p>
          </table:table-cell>
          <table:table-cell table:style-name="Table5.A2" office:value-type="string">
            <text:p text:style-name="P6">
              <draw:frame draw:style-name="fr1" draw:name="Image2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143,41 KB</text:p>
          </table:table-cell>
          <table:table-cell table:style-name="Table5.A2" office:value-type="string">
            <text:p text:style-name="P33">
              <text:a xlink:type="simple" xlink:href="https://gemeenteraad.westbetuwe.nl//Raadsinformatie/motie-09-llb-pvda-cda-vrijliggend-fietspad-boutensteinsewe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14.</text:p>
          </table:table-cell>
          <table:table-cell table:style-name="Table5.A2" office:value-type="string">
            <text:p text:style-name="P6">
              Motie 03 GroenLinks en PvdA Klimaatadaptief boombeleid
              <text:span text:style-name="T3"/>
            </text:p>
            <text:p text:style-name="P7"/>
          </table:table-cell>
          <table:table-cell table:style-name="Table5.A2" office:value-type="string">
            <text:p text:style-name="P8">04-07-2022</text:p>
          </table:table-cell>
          <table:table-cell table:style-name="Table5.A2" office:value-type="string">
            <text:p text:style-name="P6">
              <draw:frame draw:style-name="fr1" draw:name="Image3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154,45 KB</text:p>
          </table:table-cell>
          <table:table-cell table:style-name="Table5.A2" office:value-type="string">
            <text:p text:style-name="P33">
              <text:a xlink:type="simple" xlink:href="https://gemeenteraad.westbetuwe.nl//Raadsinformatie/motie-03-gl-pvda-klimaatadaptief-boombeleid-V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15.</text:p>
          </table:table-cell>
          <table:table-cell table:style-name="Table5.A2" office:value-type="string">
            <text:p text:style-name="P6">
              Raadsbesluit 102 perspectiefnota 2023 West Betuwe 4 juli 2022
              <text:span text:style-name="T3"/>
            </text:p>
            <text:p text:style-name="P7"/>
          </table:table-cell>
          <table:table-cell table:style-name="Table5.A2" office:value-type="string">
            <text:p text:style-name="P8">22-08-2022</text:p>
          </table:table-cell>
          <table:table-cell table:style-name="Table5.A2" office:value-type="string">
            <text:p text:style-name="P6">
              <draw:frame draw:style-name="fr1" draw:name="Image3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33,10 KB</text:p>
          </table:table-cell>
          <table:table-cell table:style-name="Table5.A2" office:value-type="string">
            <text:p text:style-name="P33">
              <text:a xlink:type="simple" xlink:href="https://gemeenteraad.westbetuwe.nl//Raadsinformatie/raad-04-07-2022-besluit-102-perspectiefnota-2023-west-betuwe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33" meta:object-count="0" meta:page-count="3" meta:paragraph-count="116" meta:word-count="248" meta:character-count="1649" meta:non-whitespace-character-count="15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15385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15385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