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2" w:history="1">
        <w:r>
          <w:rPr>
            <w:rFonts w:ascii="Arial" w:hAnsi="Arial" w:eastAsia="Arial" w:cs="Arial"/>
            <w:color w:val="155CAA"/>
            <w:u w:val="single"/>
          </w:rPr>
          <w:t xml:space="preserve">1 RV2022/098  Jaarstukken 2021 en begroting 2023 BSR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4" w:history="1">
        <w:r>
          <w:rPr>
            <w:rFonts w:ascii="Arial" w:hAnsi="Arial" w:eastAsia="Arial" w:cs="Arial"/>
            <w:color w:val="155CAA"/>
            <w:u w:val="single"/>
          </w:rPr>
          <w:t xml:space="preserve">2 RV2022-110 Vaststellen eerste wijziging verordening ambtelijke ondersteuning en fractievergoeding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3" w:history="1">
        <w:r>
          <w:rPr>
            <w:rFonts w:ascii="Arial" w:hAnsi="Arial" w:eastAsia="Arial" w:cs="Arial"/>
            <w:color w:val="155CAA"/>
            <w:u w:val="single"/>
          </w:rPr>
          <w:t xml:space="preserve">3 RV2022-108 Vaststellen eerste wijziging verordening werkgeverscommissie West Betue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4" w:history="1">
        <w:r>
          <w:rPr>
            <w:rFonts w:ascii="Arial" w:hAnsi="Arial" w:eastAsia="Arial" w:cs="Arial"/>
            <w:color w:val="155CAA"/>
            <w:u w:val="single"/>
          </w:rPr>
          <w:t xml:space="preserve">4 RV2022-107 Raadsvoorstel Jaarstukken 2021 inclusief meerjarenprognose MPG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6" w:history="1">
        <w:r>
          <w:rPr>
            <w:rFonts w:ascii="Arial" w:hAnsi="Arial" w:eastAsia="Arial" w:cs="Arial"/>
            <w:color w:val="155CAA"/>
            <w:u w:val="single"/>
          </w:rPr>
          <w:t xml:space="preserve">5 RV2022-102 Perspectiefnota West Betuwe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3" w:history="1">
        <w:r>
          <w:rPr>
            <w:rFonts w:ascii="Arial" w:hAnsi="Arial" w:eastAsia="Arial" w:cs="Arial"/>
            <w:color w:val="155CAA"/>
            <w:u w:val="single"/>
          </w:rPr>
          <w:t xml:space="preserve">6 RV2022-101 zienswijze voorgenomen besluit tot oprichting coöperatie CIRTEX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9" w:history="1">
        <w:r>
          <w:rPr>
            <w:rFonts w:ascii="Arial" w:hAnsi="Arial" w:eastAsia="Arial" w:cs="Arial"/>
            <w:color w:val="155CAA"/>
            <w:u w:val="single"/>
          </w:rPr>
          <w:t xml:space="preserve">7 RV2022-100 Eerste bestuursrapportage 2022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4" w:history="1">
        <w:r>
          <w:rPr>
            <w:rFonts w:ascii="Arial" w:hAnsi="Arial" w:eastAsia="Arial" w:cs="Arial"/>
            <w:color w:val="155CAA"/>
            <w:u w:val="single"/>
          </w:rPr>
          <w:t xml:space="preserve">8 RV2022-099 Tweede wijziging Algemene plaatselijke verordening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2" w:history="1">
        <w:r>
          <w:rPr>
            <w:rFonts w:ascii="Arial" w:hAnsi="Arial" w:eastAsia="Arial" w:cs="Arial"/>
            <w:color w:val="155CAA"/>
            <w:u w:val="single"/>
          </w:rPr>
          <w:t xml:space="preserve">9 RV2022-077 Voorstel aanwijzen leden Regionaal Archief Rivierenland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1" w:history="1">
        <w:r>
          <w:rPr>
            <w:rFonts w:ascii="Arial" w:hAnsi="Arial" w:eastAsia="Arial" w:cs="Arial"/>
            <w:color w:val="155CAA"/>
            <w:u w:val="single"/>
          </w:rPr>
          <w:t xml:space="preserve">10 RV2022-076 Voorstel aanwijzen leden regionale Agendacommissie Rivierenland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6" w:history="1">
        <w:r>
          <w:rPr>
            <w:rFonts w:ascii="Arial" w:hAnsi="Arial" w:eastAsia="Arial" w:cs="Arial"/>
            <w:color w:val="155CAA"/>
            <w:u w:val="single"/>
          </w:rPr>
          <w:t xml:space="preserve">11 RV2022-075 Aanwijzen gemeentelijke vertegenwoordigers in gemeenschappelijke regelingen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3" w:history="1">
        <w:r>
          <w:rPr>
            <w:rFonts w:ascii="Arial" w:hAnsi="Arial" w:eastAsia="Arial" w:cs="Arial"/>
            <w:color w:val="155CAA"/>
            <w:u w:val="single"/>
          </w:rPr>
          <w:t xml:space="preserve">12 RV2022-059 bp Geldersestraat 75 Geldermalsen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2" w:history="1">
        <w:r>
          <w:rPr>
            <w:rFonts w:ascii="Arial" w:hAnsi="Arial" w:eastAsia="Arial" w:cs="Arial"/>
            <w:color w:val="155CAA"/>
            <w:u w:val="single"/>
          </w:rPr>
          <w:t xml:space="preserve">13 RV2022-058 Bestemmingsplan Ammanswal 2 te Tuil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2"/>
      <w:r w:rsidRPr="00A448AC">
        <w:rPr>
          <w:rFonts w:ascii="Arial" w:hAnsi="Arial" w:cs="Arial"/>
          <w:b/>
          <w:bCs/>
          <w:color w:val="303F4C"/>
          <w:lang w:val="en-US"/>
        </w:rPr>
        <w:t>RV2022/098  Jaarstukken 2021 en begroting 2023 BSR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 17:25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RV2022-098 Jaarstukken 2021 en begroting 2023 BSR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RV2022-098 Bijlage 1 Concept Jaarstukken BSR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RV2022-098 Bijlage 2 Concept Begroting BSR 2023 incl. bijlage herverdeling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RV2022-098 Bijlage 3 Conceptbrief zienswijze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4"/>
      <w:r w:rsidRPr="00A448AC">
        <w:rPr>
          <w:rFonts w:ascii="Arial" w:hAnsi="Arial" w:cs="Arial"/>
          <w:b/>
          <w:bCs/>
          <w:color w:val="303F4C"/>
          <w:lang w:val="en-US"/>
        </w:rPr>
        <w:t>RV2022-110 Vaststellen eerste wijziging verordening ambtelijke ondersteuning en fractievergoeding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 09:54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RV2022-110 Raadsvoorstel vaststellen eerste wijziging verordening ambtelijke ondersteuning fractievergoeding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110 eerste wijziging verordening fractieondersteuning West Betuwe 4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3"/>
      <w:r w:rsidRPr="00A448AC">
        <w:rPr>
          <w:rFonts w:ascii="Arial" w:hAnsi="Arial" w:cs="Arial"/>
          <w:b/>
          <w:bCs/>
          <w:color w:val="303F4C"/>
          <w:lang w:val="en-US"/>
        </w:rPr>
        <w:t>RV2022-108 Vaststellen eerste wijziging verordening werkgeverscommissie West Betue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 09:54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RV2022-108 Raadsvoorstel vaststellen eerste wijziging verordening werkgeverscommissie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108 eerste wijziging verordening werkgeverscommissie West Betuwe 4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4"/>
      <w:r w:rsidRPr="00A448AC">
        <w:rPr>
          <w:rFonts w:ascii="Arial" w:hAnsi="Arial" w:cs="Arial"/>
          <w:b/>
          <w:bCs/>
          <w:color w:val="303F4C"/>
          <w:lang w:val="en-US"/>
        </w:rPr>
        <w:t>RV2022-107 Raadsvoorstel Jaarstukken 2021 inclusief meerjarenprognose MPG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 09:53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RV2022-107 Raadsvoorstel jaarstukken 2021 en meerjarenprognose grondexploitatie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RV2022-107 Bijlage jaarstukken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RV2022-107 Bijlage jaarstukken 2021 versie definitief met wijzigingen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RV2022-107 Bijlage meerjarenprognose grondexploitatie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RV2022-107 Bijlage oplegger jaarstukken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RV2022-107 Bijlage concept accountantsverslag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Infografic jaarrekening West Betuwe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107 jaarstukken 2021 West Betuwe 4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6"/>
      <w:r w:rsidRPr="00A448AC">
        <w:rPr>
          <w:rFonts w:ascii="Arial" w:hAnsi="Arial" w:cs="Arial"/>
          <w:b/>
          <w:bCs/>
          <w:color w:val="303F4C"/>
          <w:lang w:val="en-US"/>
        </w:rPr>
        <w:t>RV2022-102 Perspectiefnota West Betuwe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 09:53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RV2022-102 Perspectiefnota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RV2022-102 Bijlage 1 Perspectiefnota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RV2022-102 Bijlage 2 College Uitvoeringsprogramma 2022-2026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RV2022-102 Bijlage 3 PPN 2023 Toelichting Mei-circulaire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01 CDA kruising Vuren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02 GroenLinks en PvdA kerngericht werken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motie-03-gl-pvda-klimaatadaptief-boombeleid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04 Dorpsbelangen, ChristenUnie, Verenigd West Betuwe en D66 groenbeleid kernen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05 PvdA en GroenLinks bermbeheer als onderdeel groenbeleidsplan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06 PvdA en GroenLinks sport en gezondheid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07 VVD en Leefbaar Lokaal Belang wif en rif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08 GroenLinks, PvdA en VVD jongerenwerkers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09 Leefbaar Lokaal Belang, PvdA en CDA vrijliggend fietspad Boutensteinseweg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03 GroenLinks en PvdA Klimaatadaptief boombeleid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102 perspectiefnota 2023 West Betuwe 4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3"/>
      <w:r w:rsidRPr="00A448AC">
        <w:rPr>
          <w:rFonts w:ascii="Arial" w:hAnsi="Arial" w:cs="Arial"/>
          <w:b/>
          <w:bCs/>
          <w:color w:val="303F4C"/>
          <w:lang w:val="en-US"/>
        </w:rPr>
        <w:t>RV2022-101 zienswijze voorgenomen besluit tot oprichting coöperatie CIRTEX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RV2022-101 zienswijze voorgenomen besluit tot oprichting coöperatie CIRTEX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RV2022-101 Bijlage 1 zienswijze gemeenten oprichting coöperatie CIRTEX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RV2022-101 Bijlage 2 DB voorstel CIRTEX 20211216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RV2022-101 Bijlage 3 Cirtex presentatie platformbijeenkomst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RV2022-101 Bijlage 4 WZR_Cirtex folder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RV2022-101 bijlage 5 concept zienswijze brief CIRTEX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9"/>
      <w:r w:rsidRPr="00A448AC">
        <w:rPr>
          <w:rFonts w:ascii="Arial" w:hAnsi="Arial" w:cs="Arial"/>
          <w:b/>
          <w:bCs/>
          <w:color w:val="303F4C"/>
          <w:lang w:val="en-US"/>
        </w:rPr>
        <w:t>RV2022-100 Eerste bestuursrapportage 2022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 09:52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RV2022-100 Raadsvoorstel eerste bestuursrapportage 2022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RV2022-100 Bijlage eerste bestuursrapportage 2022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RV2022-100 Infographic eerste bestuursrapportage 2022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100 eerste bestuursrapportage 2022 West Betuwe 4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4"/>
      <w:r w:rsidRPr="00A448AC">
        <w:rPr>
          <w:rFonts w:ascii="Arial" w:hAnsi="Arial" w:cs="Arial"/>
          <w:b/>
          <w:bCs/>
          <w:color w:val="303F4C"/>
          <w:lang w:val="en-US"/>
        </w:rPr>
        <w:t>RV2022-099 Tweede wijziging Algemene plaatselijke verordening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 13:49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RV2022-099 2e wijziging APV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raad-31-05-2022-besluit-099;-2e-wijziging-apv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2"/>
      <w:r w:rsidRPr="00A448AC">
        <w:rPr>
          <w:rFonts w:ascii="Arial" w:hAnsi="Arial" w:cs="Arial"/>
          <w:b/>
          <w:bCs/>
          <w:color w:val="303F4C"/>
          <w:lang w:val="en-US"/>
        </w:rPr>
        <w:t>RV2022-077 Voorstel aanwijzen leden Regionaal Archief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 13:49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RV2022-077 aanwijzing (plv) BOV-lid RAR v2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raad-31-05-2022-besluit-077;-vertegenwoordigers-rar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1"/>
      <w:r w:rsidRPr="00A448AC">
        <w:rPr>
          <w:rFonts w:ascii="Arial" w:hAnsi="Arial" w:cs="Arial"/>
          <w:b/>
          <w:bCs/>
          <w:color w:val="303F4C"/>
          <w:lang w:val="en-US"/>
        </w:rPr>
        <w:t>RV2022-076 Voorstel aanwijzen leden regionale Agendacommissie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 13:47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RV2022-076 aanwijzen leden regionale Agendacommissie 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raad-31-05-2022-besluit-076;-vertegenwoordigers-regionale-agendacommissie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6"/>
      <w:r w:rsidRPr="00A448AC">
        <w:rPr>
          <w:rFonts w:ascii="Arial" w:hAnsi="Arial" w:cs="Arial"/>
          <w:b/>
          <w:bCs/>
          <w:color w:val="303F4C"/>
          <w:lang w:val="en-US"/>
        </w:rPr>
        <w:t>RV2022-075 Aanwijzen gemeentelijke vertegenwoordigers in gemeenschappelijke regelingen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 13:47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RV2022-075 aanwijzen leden gemeenschappelijke regelingen v2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raad-31-05-2022-besluit-075;-vertegenwoordigers-gemeenschappelijke-regelingen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3"/>
      <w:r w:rsidRPr="00A448AC">
        <w:rPr>
          <w:rFonts w:ascii="Arial" w:hAnsi="Arial" w:cs="Arial"/>
          <w:b/>
          <w:bCs/>
          <w:color w:val="303F4C"/>
          <w:lang w:val="en-US"/>
        </w:rPr>
        <w:t>RV2022-059 bp Geldersestraat 75 Geldermalsen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 13:45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RV2022-059 bp Geldersestraat 75 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raad-31-05-2022-besluit-059;-bp-geldersestraat-75-geldermalsen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Geldersestraat 75, Geldermalsen_Regels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Geldersestraat 75, Geldermalsen_Toelichting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Geldersestraat 75, Geldermalsen_Toelichting_Bijlage 1  Archeologie_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Geldersestraat 75, Geldermalsen_Toelichting_Bijlage 2  Bodem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Geldersestraat 75, Geldermalsen_Toelichting_Bijlage 3  Saneringsplan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Geldersestraat 75, Geldermalsen_Toelichting_Bijlage 4  Besluit vaststelling ernst en spoedeisendheid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Geldersestraat 75, Geldermalsen_Toelichting_Bijlage 5  Watertoets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Geldersestraat 75, Geldermalsen_Toelichting_Bijlage 6  Memo watercompensatie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Geldersestraat 75, Geldermalsen_Toelichting_Bijlage 7  Quickscan natuurtoets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691,01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Geldersestraat 75, Geldermalsen_Toelichting_Bijlage 8  Huismus 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Geldersestraat 75, Geldermalsen_Toelichting_Bijlage 9  Gierzwaluw 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Geldersestraat 75, Geldermalsen_Toelichting_Bijlage 10  Vleermuisonderzoek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Geldersestraat 75, Geldermalsen_Toelichting_Bijlage 11  Akoestisch 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Geldersestraat 75, Geldermalsen_verbeelding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Geldersestraat 75, Nota van Zienswijzen en ambtshalve wijzigingen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2"/>
      <w:r w:rsidRPr="00A448AC">
        <w:rPr>
          <w:rFonts w:ascii="Arial" w:hAnsi="Arial" w:cs="Arial"/>
          <w:b/>
          <w:bCs/>
          <w:color w:val="303F4C"/>
          <w:lang w:val="en-US"/>
        </w:rPr>
        <w:t>RV2022-058 Bestemmingsplan Ammanswal 2 te Tuil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 13:46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RV2022-058 Bestemmingsplan Ammanswal 2 te Tuil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RV2022-058 Bijlage t_NL.IMRO.1960.TUIAmmanswal2-ONT1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20220525 Aanvullende notitie aeriusberekening Ammanswal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6a AERIUS berekening aanlegfase loods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6b toelichting onderbouwing parameters stikstofberekening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raad-31-05-2022-besluit-058;-bp-ammanswal-tuil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2-098-Jaarstukken-2021-en-begroting-2023-BSR.pdf" TargetMode="External" /><Relationship Id="rId25" Type="http://schemas.openxmlformats.org/officeDocument/2006/relationships/hyperlink" Target="https://gemeenteraad.westbetuwe.nl//Raadsinformatie/RV2022-098-Bijlage-1-Concept-Jaarstukken-BSR-2021.pdf" TargetMode="External" /><Relationship Id="rId26" Type="http://schemas.openxmlformats.org/officeDocument/2006/relationships/hyperlink" Target="https://gemeenteraad.westbetuwe.nl//Raadsinformatie/RV2022-098-Bijlage-2-Concept-Begroting-BSR-2023-incl-bijlage-herverdeling.pdf" TargetMode="External" /><Relationship Id="rId27" Type="http://schemas.openxmlformats.org/officeDocument/2006/relationships/hyperlink" Target="https://gemeenteraad.westbetuwe.nl//Raadsinformatie/RV2022-098-Bijlage-3-Conceptbrief-zienswijze-raad.pdf" TargetMode="External" /><Relationship Id="rId28" Type="http://schemas.openxmlformats.org/officeDocument/2006/relationships/hyperlink" Target="https://gemeenteraad.westbetuwe.nl//Raadsinformatie/RV2022-110-vaststellen-1e-wijziging-verordening-ambt-ondersteuning-fractievergoeding.pdf" TargetMode="External" /><Relationship Id="rId29" Type="http://schemas.openxmlformats.org/officeDocument/2006/relationships/hyperlink" Target="https://gemeenteraad.westbetuwe.nl//Raadsinformatie/raad-04-07-2022-besluit-110-eerste-wijziging-verordening-fractieondersteuning-west-betuwe.pdf" TargetMode="External" /><Relationship Id="rId36" Type="http://schemas.openxmlformats.org/officeDocument/2006/relationships/hyperlink" Target="https://gemeenteraad.westbetuwe.nl//Raadsinformatie/RV2022-108-vaststellen-eerste-wijziging-verordening-werkgeverscommissie-wb-1.pdf" TargetMode="External" /><Relationship Id="rId37" Type="http://schemas.openxmlformats.org/officeDocument/2006/relationships/hyperlink" Target="https://gemeenteraad.westbetuwe.nl//Raadsinformatie/raad-04-07-2022-besluit-108-eerste-wijziging-verordening-wgc-west-betuwe.pdf" TargetMode="External" /><Relationship Id="rId38" Type="http://schemas.openxmlformats.org/officeDocument/2006/relationships/hyperlink" Target="https://gemeenteraad.westbetuwe.nl//Raadsinformatie/RV2022-107-jaarstukken-2021-en-mpg-definitief.pdf" TargetMode="External" /><Relationship Id="rId39" Type="http://schemas.openxmlformats.org/officeDocument/2006/relationships/hyperlink" Target="https://gemeenteraad.westbetuwe.nl//Raadsinformatie/RV2022-107-bijlage-jaarstukken-2021-definitief.pdf" TargetMode="External" /><Relationship Id="rId40" Type="http://schemas.openxmlformats.org/officeDocument/2006/relationships/hyperlink" Target="https://gemeenteraad.westbetuwe.nl//Raadsinformatie/RV2022-107-bijlage-jaarstukken-2021-versie-definitief-met-wijzigingen.pdf" TargetMode="External" /><Relationship Id="rId41" Type="http://schemas.openxmlformats.org/officeDocument/2006/relationships/hyperlink" Target="https://gemeenteraad.westbetuwe.nl//Raadsinformatie/RV2022-107-bijlage-mpg-2022.pdf" TargetMode="External" /><Relationship Id="rId42" Type="http://schemas.openxmlformats.org/officeDocument/2006/relationships/hyperlink" Target="https://gemeenteraad.westbetuwe.nl//Raadsinformatie/RV2022-107-bijlage-oplegger-jaarstukken-2021.pdf" TargetMode="External" /><Relationship Id="rId43" Type="http://schemas.openxmlformats.org/officeDocument/2006/relationships/hyperlink" Target="https://gemeenteraad.westbetuwe.nl//Raadsinformatie/RV2022-107-bijlage-concept-accountantsverslag-2021.pdf" TargetMode="External" /><Relationship Id="rId44" Type="http://schemas.openxmlformats.org/officeDocument/2006/relationships/hyperlink" Target="https://gemeenteraad.westbetuwe.nl//Raadsinformatie/infografic-jaarrekening-west-betuwe-2021-v2.pdf" TargetMode="External" /><Relationship Id="rId45" Type="http://schemas.openxmlformats.org/officeDocument/2006/relationships/hyperlink" Target="https://gemeenteraad.westbetuwe.nl//Raadsinformatie/raad-04-07-2022-besluit-107-jaarstukken-2021-west-betuwe.pdf" TargetMode="External" /><Relationship Id="rId46" Type="http://schemas.openxmlformats.org/officeDocument/2006/relationships/hyperlink" Target="https://gemeenteraad.westbetuwe.nl//Raadsinformatie/RV2022-102-Perspectiefnota-2023.pdf" TargetMode="External" /><Relationship Id="rId47" Type="http://schemas.openxmlformats.org/officeDocument/2006/relationships/hyperlink" Target="https://gemeenteraad.westbetuwe.nl//Raadsinformatie/RV2022-102-Bijlage-1-Perspectiefnota-2023.pdf" TargetMode="External" /><Relationship Id="rId54" Type="http://schemas.openxmlformats.org/officeDocument/2006/relationships/hyperlink" Target="https://gemeenteraad.westbetuwe.nl//Raadsinformatie/RV2022-102-Bijlage-2-College-Uitvoeringsprogramma-2022-2026.pdf" TargetMode="External" /><Relationship Id="rId55" Type="http://schemas.openxmlformats.org/officeDocument/2006/relationships/hyperlink" Target="https://gemeenteraad.westbetuwe.nl//Raadsinformatie/RV2022-102-Bijlage-3-PPN-2023-Toelichting-Mei-circulaire-2022.pdf" TargetMode="External" /><Relationship Id="rId56" Type="http://schemas.openxmlformats.org/officeDocument/2006/relationships/hyperlink" Target="https://gemeenteraad.westbetuwe.nl//Raadsinformatie/motie-01-cda-kruising-vuren.pdf" TargetMode="External" /><Relationship Id="rId57" Type="http://schemas.openxmlformats.org/officeDocument/2006/relationships/hyperlink" Target="https://gemeenteraad.westbetuwe.nl//Raadsinformatie/motie-02-gl-pvda-kerngericht-werken.pdf" TargetMode="External" /><Relationship Id="rId58" Type="http://schemas.openxmlformats.org/officeDocument/2006/relationships/hyperlink" Target="https://gemeenteraad.westbetuwe.nl//Raadsinformatie/motie-03-gl-pvda-klimaatadaptief-boombeleid.pdf" TargetMode="External" /><Relationship Id="rId59" Type="http://schemas.openxmlformats.org/officeDocument/2006/relationships/hyperlink" Target="https://gemeenteraad.westbetuwe.nl//Raadsinformatie/motie-04-db-cu-vwb-d66-groenbeleid-kernen.pdf" TargetMode="External" /><Relationship Id="rId60" Type="http://schemas.openxmlformats.org/officeDocument/2006/relationships/hyperlink" Target="https://gemeenteraad.westbetuwe.nl//Raadsinformatie/motie-05-pvda-gl-bermbeheer-als-onderdeel-groenbeleidsplan.pdf" TargetMode="External" /><Relationship Id="rId61" Type="http://schemas.openxmlformats.org/officeDocument/2006/relationships/hyperlink" Target="https://gemeenteraad.westbetuwe.nl//Raadsinformatie/motie-06-pvda-gl-sport-en-gezondheid.pdf" TargetMode="External" /><Relationship Id="rId62" Type="http://schemas.openxmlformats.org/officeDocument/2006/relationships/hyperlink" Target="https://gemeenteraad.westbetuwe.nl//Raadsinformatie/motie-07-vvd-llb-wif-en-rsf-perspectiefnota-2023.pdf" TargetMode="External" /><Relationship Id="rId63" Type="http://schemas.openxmlformats.org/officeDocument/2006/relationships/hyperlink" Target="https://gemeenteraad.westbetuwe.nl//Raadsinformatie/motie-08-gl-pvda-vvd-jongerenwerkers.pdf" TargetMode="External" /><Relationship Id="rId64" Type="http://schemas.openxmlformats.org/officeDocument/2006/relationships/hyperlink" Target="https://gemeenteraad.westbetuwe.nl//Raadsinformatie/motie-09-llb-pvda-cda-vrijliggend-fietspad-boutensteinseweg.pdf" TargetMode="External" /><Relationship Id="rId65" Type="http://schemas.openxmlformats.org/officeDocument/2006/relationships/hyperlink" Target="https://gemeenteraad.westbetuwe.nl//Raadsinformatie/motie-03-gl-pvda-klimaatadaptief-boombeleid-V2.pdf" TargetMode="External" /><Relationship Id="rId66" Type="http://schemas.openxmlformats.org/officeDocument/2006/relationships/hyperlink" Target="https://gemeenteraad.westbetuwe.nl//Raadsinformatie/raad-04-07-2022-besluit-102-perspectiefnota-2023-west-betuwe.pdf" TargetMode="External" /><Relationship Id="rId67" Type="http://schemas.openxmlformats.org/officeDocument/2006/relationships/hyperlink" Target="https://gemeenteraad.westbetuwe.nl//Raadsinformatie/RV2022-101-zienswijze-voorgenomen-besluit-tot-oprichting-cooeperatie-CIRTEX.pdf" TargetMode="External" /><Relationship Id="rId68" Type="http://schemas.openxmlformats.org/officeDocument/2006/relationships/hyperlink" Target="https://gemeenteraad.westbetuwe.nl//Raadsinformatie/RV2022-101-Bijlage-1-zienswijze-gemeenten-oprichting-cooeperatie-CIRTEX.pdf" TargetMode="External" /><Relationship Id="rId69" Type="http://schemas.openxmlformats.org/officeDocument/2006/relationships/hyperlink" Target="https://gemeenteraad.westbetuwe.nl//Raadsinformatie/RV2022-101-Bijlage-2-DB-voorstel-CIRTEX-20211216.pdf" TargetMode="External" /><Relationship Id="rId70" Type="http://schemas.openxmlformats.org/officeDocument/2006/relationships/hyperlink" Target="https://gemeenteraad.westbetuwe.nl//Raadsinformatie/RV2022-101-Bijlage-3-Cirtex-presentatie-platformbijeenkomst.pdf" TargetMode="External" /><Relationship Id="rId71" Type="http://schemas.openxmlformats.org/officeDocument/2006/relationships/hyperlink" Target="https://gemeenteraad.westbetuwe.nl//Raadsinformatie/RV2022-101-Bijlage-4-WZR-Cirtex-folder.pdf" TargetMode="External" /><Relationship Id="rId78" Type="http://schemas.openxmlformats.org/officeDocument/2006/relationships/hyperlink" Target="https://gemeenteraad.westbetuwe.nl//Raadsinformatie/RV2022-101-bijlage-5-concept-zienswijze-brief-CIRTEX.pdf" TargetMode="External" /><Relationship Id="rId79" Type="http://schemas.openxmlformats.org/officeDocument/2006/relationships/hyperlink" Target="https://gemeenteraad.westbetuwe.nl//Raadsinformatie/RV2022-100-eerste-bestuursrapportage-2022-west-betuwe.pdf" TargetMode="External" /><Relationship Id="rId80" Type="http://schemas.openxmlformats.org/officeDocument/2006/relationships/hyperlink" Target="https://gemeenteraad.westbetuwe.nl//Raadsinformatie/RV2022-100-bijlage-eerste-bestuursrapportage-2022-west-betuwe.pdf" TargetMode="External" /><Relationship Id="rId81" Type="http://schemas.openxmlformats.org/officeDocument/2006/relationships/hyperlink" Target="https://gemeenteraad.westbetuwe.nl//Raadsinformatie/RV2022-100-infographic-eerste-bestuursrapportage-2022-west-betuwe.pdf" TargetMode="External" /><Relationship Id="rId82" Type="http://schemas.openxmlformats.org/officeDocument/2006/relationships/hyperlink" Target="https://gemeenteraad.westbetuwe.nl//Raadsinformatie/raad-04-07-2022-besluit-100-eerste-burap-2022-west-betuwe.pdf" TargetMode="External" /><Relationship Id="rId83" Type="http://schemas.openxmlformats.org/officeDocument/2006/relationships/hyperlink" Target="https://gemeenteraad.westbetuwe.nl//Raadsinformatie/RV2022-099-2e-wijziging-APV-West-Betuwe.pdf" TargetMode="External" /><Relationship Id="rId84" Type="http://schemas.openxmlformats.org/officeDocument/2006/relationships/hyperlink" Target="https://gemeenteraad.westbetuwe.nl//Raadsinformatie/raad-31-05-2022-besluit-099-2e-wijziging-apv.pdf" TargetMode="External" /><Relationship Id="rId85" Type="http://schemas.openxmlformats.org/officeDocument/2006/relationships/hyperlink" Target="https://gemeenteraad.westbetuwe.nl//Raadsinformatie/RV2022-077-aanwijzing-plv-BOV-lid-RAR-v2.pdf" TargetMode="External" /><Relationship Id="rId86" Type="http://schemas.openxmlformats.org/officeDocument/2006/relationships/hyperlink" Target="https://gemeenteraad.westbetuwe.nl//Raadsinformatie/raad-31-05-2022-besluit-077-vertegenwoordigers-rar.pdf" TargetMode="External" /><Relationship Id="rId87" Type="http://schemas.openxmlformats.org/officeDocument/2006/relationships/hyperlink" Target="https://gemeenteraad.westbetuwe.nl//Raadsinformatie/RV2022-076-aanwijzen-leden-regionale-Agendacommissie-Rivierenland.pdf" TargetMode="External" /><Relationship Id="rId88" Type="http://schemas.openxmlformats.org/officeDocument/2006/relationships/hyperlink" Target="https://gemeenteraad.westbetuwe.nl//Raadsinformatie/raad-31-05-2022-besluit-076-vertegenwoordigers-regionale-agendacommissie.pdf" TargetMode="External" /><Relationship Id="rId89" Type="http://schemas.openxmlformats.org/officeDocument/2006/relationships/hyperlink" Target="https://gemeenteraad.westbetuwe.nl//Raadsinformatie/RV2022-075-aanwijzen-leden-gemeenschappelijke-regelingen-v2.pdf" TargetMode="External" /><Relationship Id="rId90" Type="http://schemas.openxmlformats.org/officeDocument/2006/relationships/hyperlink" Target="https://gemeenteraad.westbetuwe.nl//Raadsinformatie/raad-31-05-2022-besluit-075-vertegenwoordigers-gemeenschappelijke-regelingen.pdf" TargetMode="External" /><Relationship Id="rId91" Type="http://schemas.openxmlformats.org/officeDocument/2006/relationships/hyperlink" Target="https://gemeenteraad.westbetuwe.nl//Raadsinformatie/RV2022-059-bp-Geldersestraat-75-Geldermalsen-1.pdf" TargetMode="External" /><Relationship Id="rId92" Type="http://schemas.openxmlformats.org/officeDocument/2006/relationships/hyperlink" Target="https://gemeenteraad.westbetuwe.nl//Raadsinformatie/raad-31-05-2022-besluit-059-bp-geldersestraat-75-geldermalsen.pdf" TargetMode="External" /><Relationship Id="rId93" Type="http://schemas.openxmlformats.org/officeDocument/2006/relationships/hyperlink" Target="https://gemeenteraad.westbetuwe.nl//Raadsinformatie/Geldersestraat-75-Geldermalsen-Regels.pdf" TargetMode="External" /><Relationship Id="rId94" Type="http://schemas.openxmlformats.org/officeDocument/2006/relationships/hyperlink" Target="https://gemeenteraad.westbetuwe.nl//Raadsinformatie/Geldersestraat-75-Geldermalsen-Toelichting.pdf" TargetMode="External" /><Relationship Id="rId95" Type="http://schemas.openxmlformats.org/officeDocument/2006/relationships/hyperlink" Target="https://gemeenteraad.westbetuwe.nl//Raadsinformatie/Geldersestraat-75-Geldermalsen-Toelichting-Bijlage-1-Archeologie.pdf" TargetMode="External" /><Relationship Id="rId96" Type="http://schemas.openxmlformats.org/officeDocument/2006/relationships/hyperlink" Target="https://gemeenteraad.westbetuwe.nl//Raadsinformatie/Geldersestraat-75-Geldermalsen-Toelichting-Bijlage-2-Bodem.pdf" TargetMode="External" /><Relationship Id="rId97" Type="http://schemas.openxmlformats.org/officeDocument/2006/relationships/hyperlink" Target="https://gemeenteraad.westbetuwe.nl//Raadsinformatie/Geldersestraat-75-Geldermalsen-Toelichting-Bijlage-3-Saneringsplan.pdf" TargetMode="External" /><Relationship Id="rId98" Type="http://schemas.openxmlformats.org/officeDocument/2006/relationships/hyperlink" Target="https://gemeenteraad.westbetuwe.nl//Raadsinformatie/Geldersestraat-75-Geldermalsen-Toelichting-Bijlage-4-Besluit-vaststelling-ernst-en-spoedeisendheid.pdf" TargetMode="External" /><Relationship Id="rId99" Type="http://schemas.openxmlformats.org/officeDocument/2006/relationships/hyperlink" Target="https://gemeenteraad.westbetuwe.nl//Raadsinformatie/Geldersestraat-75-Geldermalsen-Toelichting-Bijlage-5-Watertoets.pdf" TargetMode="External" /><Relationship Id="rId100" Type="http://schemas.openxmlformats.org/officeDocument/2006/relationships/hyperlink" Target="https://gemeenteraad.westbetuwe.nl//Raadsinformatie/Geldersestraat-75-Geldermalsen-Toelichting-Bijlage-6-Memo-watercompensatie.pdf" TargetMode="External" /><Relationship Id="rId101" Type="http://schemas.openxmlformats.org/officeDocument/2006/relationships/hyperlink" Target="https://gemeenteraad.westbetuwe.nl//Raadsinformatie/Geldersestraat-75-Geldermalsen-Toelichting-Bijlage-7-Quickscan-natuurtoets.pdf" TargetMode="External" /><Relationship Id="rId108" Type="http://schemas.openxmlformats.org/officeDocument/2006/relationships/hyperlink" Target="https://gemeenteraad.westbetuwe.nl//Raadsinformatie/Geldersestraat-75-Geldermalsen-Toelichting-Bijlage-8-Huismus-onderzoek.pdf" TargetMode="External" /><Relationship Id="rId109" Type="http://schemas.openxmlformats.org/officeDocument/2006/relationships/hyperlink" Target="https://gemeenteraad.westbetuwe.nl//Raadsinformatie/Geldersestraat-75-Geldermalsen-Toelichting-Bijlage-9-Gierzwaluw-onderzoek.pdf" TargetMode="External" /><Relationship Id="rId110" Type="http://schemas.openxmlformats.org/officeDocument/2006/relationships/hyperlink" Target="https://gemeenteraad.westbetuwe.nl//Raadsinformatie/Geldersestraat-75-Geldermalsen-Toelichting-Bijlage-10-Vleermuisonderzoek.pdf" TargetMode="External" /><Relationship Id="rId111" Type="http://schemas.openxmlformats.org/officeDocument/2006/relationships/hyperlink" Target="https://gemeenteraad.westbetuwe.nl//Raadsinformatie/Geldersestraat-75-Geldermalsen-Toelichting-Bijlage-11-Akoestisch-onderzoek.pdf" TargetMode="External" /><Relationship Id="rId112" Type="http://schemas.openxmlformats.org/officeDocument/2006/relationships/hyperlink" Target="https://gemeenteraad.westbetuwe.nl//Raadsinformatie/Geldersestraat-75-Geldermalsen-verbeelding.pdf" TargetMode="External" /><Relationship Id="rId113" Type="http://schemas.openxmlformats.org/officeDocument/2006/relationships/hyperlink" Target="https://gemeenteraad.westbetuwe.nl//Raadsinformatie/Geldersestraat-75-Nota-van-Zienswijzen-en-ambtshalve-wijzigingen.pdf" TargetMode="External" /><Relationship Id="rId114" Type="http://schemas.openxmlformats.org/officeDocument/2006/relationships/hyperlink" Target="https://gemeenteraad.westbetuwe.nl//Raadsinformatie/RV2022-058-Bestemmingsplan-Ammanswal-2-te-Tuil-1.pdf" TargetMode="External" /><Relationship Id="rId115" Type="http://schemas.openxmlformats.org/officeDocument/2006/relationships/hyperlink" Target="https://gemeenteraad.westbetuwe.nl//Raadsinformatie/RV2022-058-Bijlage-t-NL-IMRO-1960-TUIAmmanswal2-ONT1.pdf" TargetMode="External" /><Relationship Id="rId116" Type="http://schemas.openxmlformats.org/officeDocument/2006/relationships/hyperlink" Target="https://gemeenteraad.westbetuwe.nl//Raadsinformatie/20220525-Aanvullende-notitie-aeriusberekening-Ammanswal.pdf" TargetMode="External" /><Relationship Id="rId117" Type="http://schemas.openxmlformats.org/officeDocument/2006/relationships/hyperlink" Target="https://gemeenteraad.westbetuwe.nl//Raadsinformatie/Bijlage-6a-AERIUS-berekening-aanlegfase-loods.pdf" TargetMode="External" /><Relationship Id="rId118" Type="http://schemas.openxmlformats.org/officeDocument/2006/relationships/hyperlink" Target="https://gemeenteraad.westbetuwe.nl//Raadsinformatie/Bijlage-6b-toelichting-onderbouwing-parameters-stikstofberekening.pdf" TargetMode="External" /><Relationship Id="rId119" Type="http://schemas.openxmlformats.org/officeDocument/2006/relationships/hyperlink" Target="https://gemeenteraad.westbetuwe.nl//Raadsinformatie/raad-31-05-2022-besluit-058-bp-ammanswal-tui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