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35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1271" text:style-name="Internet_20_link" text:visited-style-name="Visited_20_Internet_20_Link">
              <text:span text:style-name="ListLabel_20_28">
                <text:span text:style-name="T8">1 RV2019-106 Raadsvoorstel Zonnepanelen de Pluk te Geldermalsen</text:span>
              </text:span>
            </text:a>
          </text:p>
        </text:list-item>
        <text:list-item>
          <text:p text:style-name="P2">
            <text:a xlink:type="simple" xlink:href="#1267" text:style-name="Internet_20_link" text:visited-style-name="Visited_20_Internet_20_Link">
              <text:span text:style-name="ListLabel_20_28">
                <text:span text:style-name="T8">2 RV2019-102 Programmabegroting West Betuwe 2020 en Meerjarenraming 2021-2023</text:span>
              </text:span>
            </text:a>
          </text:p>
        </text:list-item>
        <text:list-item>
          <text:p text:style-name="P2">
            <text:a xlink:type="simple" xlink:href="#1266" text:style-name="Internet_20_link" text:visited-style-name="Visited_20_Internet_20_Link">
              <text:span text:style-name="ListLabel_20_28">
                <text:span text:style-name="T8">3 RV2019-101 Raadsvoorstel Meerjarenprognose grondexploitaties 2019 West Betuwe</text:span>
              </text:span>
            </text:a>
          </text:p>
        </text:list-item>
        <text:list-item>
          <text:p text:style-name="P2">
            <text:a xlink:type="simple" xlink:href="#1265" text:style-name="Internet_20_link" text:visited-style-name="Visited_20_Internet_20_Link">
              <text:span text:style-name="ListLabel_20_28">
                <text:span text:style-name="T8">4 RV2019-100 Raadsvoorstel Zienswijze Regionaal Beleidsplan VRGZ 2020-2023</text:span>
              </text:span>
            </text:a>
          </text:p>
        </text:list-item>
        <text:list-item>
          <text:p text:style-name="P2">
            <text:a xlink:type="simple" xlink:href="#1264" text:style-name="Internet_20_link" text:visited-style-name="Visited_20_Internet_20_Link">
              <text:span text:style-name="ListLabel_20_28">
                <text:span text:style-name="T8">5 RV2019-099 Raadsvoorstel Concept notitie uitgangspunten RES Rivierenland en de rol van de raden</text:span>
              </text:span>
            </text:a>
          </text:p>
        </text:list-item>
        <text:list-item>
          <text:p text:style-name="P2">
            <text:a xlink:type="simple" xlink:href="#1263" text:style-name="Internet_20_link" text:visited-style-name="Visited_20_Internet_20_Link">
              <text:span text:style-name="ListLabel_20_28">
                <text:span text:style-name="T8">6 RV2019-098 Raadsvoorstel Vaststellen bestemmingsplan Spijkse Kweldijk 79 te Spijk</text:span>
              </text:span>
            </text:a>
          </text:p>
        </text:list-item>
        <text:list-item>
          <text:p text:style-name="P2">
            <text:a xlink:type="simple" xlink:href="#1262" text:style-name="Internet_20_link" text:visited-style-name="Visited_20_Internet_20_Link">
              <text:span text:style-name="ListLabel_20_28">
                <text:span text:style-name="T8">7 RV2019-097 Raadsvoorstel Vaststellen bestemmingsplan Perendreef te Asperen</text:span>
              </text:span>
            </text:a>
          </text:p>
        </text:list-item>
        <text:list-item>
          <text:p text:style-name="P2">
            <text:a xlink:type="simple" xlink:href="#1261" text:style-name="Internet_20_link" text:visited-style-name="Visited_20_Internet_20_Link">
              <text:span text:style-name="ListLabel_20_28">
                <text:span text:style-name="T8">8 RV2019-096 Raadsvoorstel Zienswijze begrotingswijziging bestuursrapportage 2019 Werkzaak</text:span>
              </text:span>
            </text:a>
          </text:p>
        </text:list-item>
        <text:list-item>
          <text:p text:style-name="P2">
            <text:a xlink:type="simple" xlink:href="#1260" text:style-name="Internet_20_link" text:visited-style-name="Visited_20_Internet_20_Link">
              <text:span text:style-name="ListLabel_20_28">
                <text:span text:style-name="T8">9 RV2019-096 Raadsvoorstel 2e bestuursrapportage 2019 West Betuwe</text:span>
              </text:span>
            </text:a>
          </text:p>
        </text:list-item>
        <text:list-item>
          <text:p text:style-name="P2">
            <text:a xlink:type="simple" xlink:href="#1259" text:style-name="Internet_20_link" text:visited-style-name="Visited_20_Internet_20_Link">
              <text:span text:style-name="ListLabel_20_28">
                <text:span text:style-name="T8">10 RV2019-095 Raadsvoorstel beleggen van de VTH-taken</text:span>
              </text:span>
            </text:a>
          </text:p>
        </text:list-item>
        <text:list-item>
          <text:p text:style-name="P2">
            <text:a xlink:type="simple" xlink:href="#1258" text:style-name="Internet_20_link" text:visited-style-name="Visited_20_Internet_20_Link">
              <text:span text:style-name="ListLabel_20_28">
                <text:span text:style-name="T8">11 RV2019-094 Raadsvoorstel uitwerking amendement rioolheffing</text:span>
              </text:span>
            </text:a>
          </text:p>
        </text:list-item>
        <text:list-item>
          <text:p text:style-name="P2" loext:marker-style-name="T5">
            <text:a xlink:type="simple" xlink:href="#1257" text:style-name="Internet_20_link" text:visited-style-name="Visited_20_Internet_20_Link">
              <text:span text:style-name="ListLabel_20_28">
                <text:span text:style-name="T8">12 RV2019-093 Raadsvoorstel wijziging bouwverordening (aangehouden op 24 september 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1"/>
        RV2019-106 Raadsvoorstel Zonnepanelen de Pluk te Geldermalsen
        <text:bookmark-end text:name="1271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26-11-2019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12:32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De Pluk met gewijzigd raadsbesluit nav oordeelsvorming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6-november/20:00/Raadsvoorstel-De-Pluk-met-gewijzigd-raadsbesluit-nav-oordeelsvo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Subsidiebeschikking zonnepanelen De Pluk juli 2018__30223__
              <text:span text:style-name="T3"/>
            </text:p>
            <text:p text:style-name="P7"/>
          </table:table-cell>
          <table:table-cell table:style-name="Table5.A2" office:value-type="string">
            <text:p text:style-name="P8">23-10-2019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7,46 MB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2/2019/12-november/20:00/Subsidiebeschikking-zonnepanelen-De-Pluk-juli-2018-302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Zonnepanelen BCgemeente_DePluk_21072019 (002) Rolf__30226__
              <text:span text:style-name="T3"/>
            </text:p>
            <text:p text:style-name="P7"/>
          </table:table-cell>
          <table:table-cell table:style-name="Table5.A2" office:value-type="string">
            <text:p text:style-name="P8">23-10-2019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107,49 KB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2/2019/12-november/20:00/Zonnepanelen-BCgemeente-DePluk-21072019-002-Rolf-302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Zonnepanelen BC gemeente DePluk Aangepaste nav raadsvraag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53,83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6-november/20:00/Zonnepanelen-BC-gemeente-DePluk-Aangepaste-nav-raadsvra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7"/>
        RV2019-102 Programmabegroting West Betuwe 2020 en Meerjarenraming 2021-2023
        <text:bookmark-end text:name="1267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07-11-2019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12-06-2023 12:28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Programmabegroting 2020 gemeente West Betuwe
              <text:span text:style-name="T3"/>
            </text:p>
            <text:p text:style-name="P7"/>
          </table:table-cell>
          <table:table-cell table:style-name="Table8.A2" office:value-type="string">
            <text:p text:style-name="P8">01-10-2019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4,86 MB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07-november/20:00/Programmabegroting-2020-gemeente-West-Betuwe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Raadsvoorstel Programmabegroting 2020 griffieverzenden
              <text:span text:style-name="T3"/>
            </text:p>
            <text:p text:style-name="P7"/>
          </table:table-cell>
          <table:table-cell table:style-name="Table8.A2" office:value-type="string">
            <text:p text:style-name="P8">07-10-2019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252,18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07-november/20:00/Raadsvoorstel-Programmabegroting-2020-griffieverzend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C02 IN Uitkomsten Septembercirculaire 2019 West Betuwe
              <text:span text:style-name="T3"/>
            </text:p>
            <text:p text:style-name="P7"/>
          </table:table-cell>
          <table:table-cell table:style-name="Table8.A2" office:value-type="string">
            <text:p text:style-name="P8">16-10-2019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299,07 KB</text:p>
          </table:table-cell>
          <table:table-cell table:style-name="Table8.A2" office:value-type="string">
            <text:p text:style-name="P33">
              <text:a xlink:type="simple" xlink:href="https://gemeenteraad.westbetuwe.nl//raadsinformatie/Raadsinformatienotas/C02-IN-Septembercirculaire-2019-West-Betuwe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6"/>
        RV2019-101 Raadsvoorstel Meerjarenprognose grondexploitaties 2019 West Betuwe
        <text:bookmark-end text:name="1266"/>
      </text:h>
      <text:p text:style-name="P27">
        <draw:frame draw:style-name="fr2" draw:name="Image1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12-06-2023 12:23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Raadsvoorstel MPG 2019 2 augustus 2019__28391__
              <text:span text:style-name="T3"/>
            </text:p>
            <text:p text:style-name="P7"/>
          </table:table-cell>
          <table:table-cell table:style-name="Table11.A2" office:value-type="string">
            <text:p text:style-name="P8">10-10-2019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186,81 KB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19/22-oktober/20:00/Raadsvoorstel-MPG-2019-2-augustus-2019-28391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MPG 2019 West Betuwe CONCEPT 3.0
              <text:span text:style-name="T3"/>
            </text:p>
            <text:p text:style-name="P7"/>
          </table:table-cell>
          <table:table-cell table:style-name="Table11.A2" office:value-type="string">
            <text:p text:style-name="P8">10-10-2019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19/22-oktober/20:00/MPG-2019-West-Betuwe-CONCEPT-3-0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5"/>
        <text:soft-page-break/>
        RV2019-100 Raadsvoorstel Zienswijze Regionaal Beleidsplan VRGZ 2020-2023
        <text:bookmark-end text:name="1265"/>
      </text:h>
      <text:p text:style-name="P27">
        <draw:frame draw:style-name="fr2" draw:name="Image2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12-06-2023 12:22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zienswijze Regionaal Beleidsplan VRGZ 2020-2023 en het Risicoprofiel 2020
              <text:span text:style-name="T3"/>
            </text:p>
            <text:p text:style-name="P7"/>
          </table:table-cell>
          <table:table-cell table:style-name="Table14.A2" office:value-type="string">
            <text:p text:style-name="P8">10-10-2019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Raadsvoorstel-zienswijze-Regionaal-Beleidsplan-VRGZ-2020-2023-en-het-Risicoprofiel-2020-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20190618 RBP 2020-2023 versie 0.6__24146__
              <text:span text:style-name="T3"/>
            </text:p>
            <text:p text:style-name="P7"/>
          </table:table-cell>
          <table:table-cell table:style-name="Table14.A2" office:value-type="string">
            <text:p text:style-name="P8">10-10-2019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960,72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20190618-RBP-2020-2023-versie-0-6-24146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20190709 brief burgemeesters VRGZ__24149__
              <text:span text:style-name="T3"/>
            </text:p>
            <text:p text:style-name="P7"/>
          </table:table-cell>
          <table:table-cell table:style-name="Table14.A2" office:value-type="string">
            <text:p text:style-name="P8">10-10-2019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217,08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20190709-brief-burgemeesters-VRGZ-24149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Concept zienswijze regioneel beleidsplan en risicoprofiel 20 - 23__24820__
              <text:span text:style-name="T3"/>
            </text:p>
            <text:p text:style-name="P7"/>
          </table:table-cell>
          <table:table-cell table:style-name="Table14.A2" office:value-type="string">
            <text:p text:style-name="P8">10-10-2019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89,22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Concept-zienswijze-regioneel-beleidsplan-en-risicoprofiel-20-23-24820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Infographic Regionaal Beleidsplan 2020-2023 VRGZ v1__24147__
              <text:span text:style-name="T3"/>
            </text:p>
            <text:p text:style-name="P7"/>
          </table:table-cell>
          <table:table-cell table:style-name="Table14.A2" office:value-type="string">
            <text:p text:style-name="P8">10-10-2019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Infographic-Regionaal-Beleidsplan-2020-2023-VRGZ-v1-24147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Rapport Regionaal Risicoprofiel 2020 versie 0.4 versie consultatie__24148__
              <text:span text:style-name="T3"/>
            </text:p>
            <text:p text:style-name="P7"/>
          </table:table-cell>
          <table:table-cell table:style-name="Table14.A2" office:value-type="string">
            <text:p text:style-name="P8">10-10-2019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Rapport-Regionaal-Risicoprofiel-2020-versie-0-4-versie-consultatie-24148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RRP 2020 West-Betuwe__24150__
              <text:span text:style-name="T3"/>
            </text:p>
            <text:p text:style-name="P7"/>
          </table:table-cell>
          <table:table-cell table:style-name="Table14.A2" office:value-type="string">
            <text:p text:style-name="P8">10-10-2019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222,50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RRP-2020-West-Betuwe-2415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GEWIJZIGDE zienswijze regionaal beleidsplan en risicoprofiel 2020 - 2023
              <text:span text:style-name="T3"/>
            </text:p>
            <text:p text:style-name="P7"/>
          </table:table-cell>
          <table:table-cell table:style-name="Table14.A2" office:value-type="string">
            <text:p text:style-name="P8">18-10-2019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89,55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2-oktober/20:00/GEWIJZIGDE-zienswijze-regionaal-beleidsplan-en-risicoprofiel-2020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4"/>
        RV2019-099 Raadsvoorstel Concept notitie uitgangspunten RES Rivierenland en de rol van de raden
        <text:bookmark-end text:name="1264"/>
      </text:h>
      <text:p text:style-name="P27">
        <draw:frame draw:style-name="fr2" draw:name="Image4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12-06-2023 12:20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Raadsvoorstel uitgangspunten Regionale Energie Strategie en rol gemeenteraden
              <text:span text:style-name="T3"/>
            </text:p>
            <text:p text:style-name="P7"/>
          </table:table-cell>
          <table:table-cell table:style-name="Table17.A2" office:value-type="string">
            <text:p text:style-name="P8">10-10-2019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154,24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19/22-oktober/20:00/Raadsvoorstel-uitgangspunten-Regionale-Energie-Strategie-en-rol-gemeenterad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Bijlage 1 Concept Notitie uitgangspunten RES Rivierenland d.d. 18 juli 2019__25054__
              <text:span text:style-name="T3"/>
            </text:p>
            <text:p text:style-name="P7"/>
          </table:table-cell>
          <table:table-cell table:style-name="Table17.A2" office:value-type="string">
            <text:p text:style-name="P8">10-10-2019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932,57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19/22-oktober/20:00/Bijlage-1-Concept-Notitie-uitgangspunten-RES-Rivierenland-d-d-18-juli-2019-2505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2 Rol van de raden in de Regionale Energiestrategie Rivierenland__25055__
              <text:span text:style-name="T3"/>
            </text:p>
            <text:p text:style-name="P7"/>
          </table:table-cell>
          <table:table-cell table:style-name="Table17.A2" office:value-type="string">
            <text:p text:style-name="P8">10-10-2019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146,90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19/22-oktober/20:00/Bijlage-2-Rol-van-de-raden-in-de-Regionale-Energiestrategie-Rivierenland-2505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RV 14 Amendement GL-PvdA -concept notitie uitgangspunten RES
              <text:span text:style-name="T3"/>
            </text:p>
            <text:p text:style-name="P7"/>
          </table:table-cell>
          <table:table-cell table:style-name="Table17.A2" office:value-type="string">
            <text:p text:style-name="P8">22-10-2019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517,01 KB</text:p>
          </table:table-cell>
          <table:table-cell table:style-name="Table17.A2" office:value-type="string">
            <text:p text:style-name="P33">
              <text:a xlink:type="simple" xlink:href="https://gemeenteraad.westbetuwe.nl//raadsinformatie/Amendementen/RV-14-Amendement-GL-PvdA-concept-notitie-uitgangspunten-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3"/>
        RV2019-098 Raadsvoorstel Vaststellen bestemmingsplan Spijkse Kweldijk 79 te Spijk
        <text:bookmark-end text:name="1263"/>
      </text:h>
      <text:p text:style-name="P27">
        <draw:frame draw:style-name="fr2" draw:name="Image5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12-06-2023 12:16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bestemmingsplan Spijkse Kweldijk 79 te Spijk
              <text:span text:style-name="T3"/>
            </text:p>
            <text:p text:style-name="P7"/>
          </table:table-cell>
          <table:table-cell table:style-name="Table20.A2" office:value-type="string">
            <text:p text:style-name="P8">10-10-2019</text:p>
          </table:table-cell>
          <table:table-cell table:style-name="Table20.A2" office:value-type="string">
            <text:p text:style-name="P6">
              <draw:frame draw:style-name="fr1" draw:name="Image5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2-oktober/20:00/Raadsvoorstel-bestemmingsplan-Spijkse-Kweldijk-79-te-Spijk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20190402 Regels bestemmingsplan Spijkse Kweldijk 79 - ONT - 2019 - versie 1
              <text:span text:style-name="T3"/>
            </text:p>
            <text:p text:style-name="P7"/>
          </table:table-cell>
          <table:table-cell table:style-name="Table20.A2" office:value-type="string">
            <text:p text:style-name="P8">10-10-2019</text:p>
          </table:table-cell>
          <table:table-cell table:style-name="Table20.A2" office:value-type="string">
            <text:p text:style-name="P6">
              <draw:frame draw:style-name="fr1" draw:name="Image5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171,51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2-oktober/20:00/20190402-Regels-bestemmingsplan-Spijkse-Kweldijk-79-ONT-2019-versie-1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20190402 Toelichting bestemmingsplan Spijkse Kweldijk 79 - ONT - 2019 - versie 1
              <text:span text:style-name="T3"/>
            </text:p>
            <text:p text:style-name="P7"/>
          </table:table-cell>
          <table:table-cell table:style-name="Table20.A2" office:value-type="string">
            <text:p text:style-name="P8">10-10-2019</text:p>
          </table:table-cell>
          <table:table-cell table:style-name="Table20.A2" office:value-type="string">
            <text:p text:style-name="P6">
              <draw:frame draw:style-name="fr1" draw:name="Image5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931,60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2-oktober/20:00/20190402-Toelichting-bestemmingsplan-Spijkse-Kweldijk-79-ONT-2019-versie-1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Toelichting, Akoestisch onderzoek, Kraaij Akoestisch adviesbureau, BP.1735.M01.rev3
              <text:span text:style-name="T3"/>
            </text:p>
            <text:p text:style-name="P7"/>
          </table:table-cell>
          <table:table-cell table:style-name="Table20.A2" office:value-type="string">
            <text:p text:style-name="P8">10-10-2019</text:p>
          </table:table-cell>
          <table:table-cell table:style-name="Table20.A2" office:value-type="string">
            <text:p text:style-name="P6">
              <draw:frame draw:style-name="fr1" draw:name="Image5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518,10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2-oktober/20:00/Bijlage-Toelichting-Akoestisch-onderzoek-Kraaij-Akoestisch-adviesbureau-BP-1735-M01-rev3-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Verbeelding bestemmingsplan Spijkse Kweldijk 79
              <text:span text:style-name="T3"/>
            </text:p>
            <text:p text:style-name="P7"/>
          </table:table-cell>
          <table:table-cell table:style-name="Table20.A2" office:value-type="string">
            <text:p text:style-name="P8">10-10-2019</text:p>
          </table:table-cell>
          <table:table-cell table:style-name="Table20.A2" office:value-type="string">
            <text:p text:style-name="P6">
              <draw:frame draw:style-name="fr1" draw:name="Image5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89,73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2-oktober/20:00/Verbeelding-bestemmingsplan-Spijkse-Kweldijk-79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stikstofonderzoek
              <text:span text:style-name="T3"/>
            </text:p>
            <text:p text:style-name="P7"/>
          </table:table-cell>
          <table:table-cell table:style-name="Table20.A2" office:value-type="string">
            <text:p text:style-name="P8">18-10-2019</text:p>
          </table:table-cell>
          <table:table-cell table:style-name="Table20.A2" office:value-type="string">
            <text:p text:style-name="P6">
              <draw:frame draw:style-name="fr1" draw:name="Image6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320,73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2-oktober/20:00/stikstofonderzoek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2"/>
        RV2019-097 Raadsvoorstel Vaststellen bestemmingsplan Perendreef te Asperen
        <text:bookmark-end text:name="1262"/>
      </text:h>
      <text:p text:style-name="P27">
        <draw:frame draw:style-name="fr2" draw:name="Image6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Vergadering</text:p>
          </table:table-cell>
          <table:table-cell table:style-name="Table21.A1" office:value-type="string">
            <text:p text:style-name="P5">Raadsvergadering</text:p>
          </table:table-cell>
        </table:table-row>
        <table:table-row table:style-name="Table21.1">
          <table:table-cell table:style-name="Table21.A1" office:value-type="string">
            <text:p text:style-name="P4">Datum</text:p>
          </table:table-cell>
          <table:table-cell table:style-name="Table21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12-06-2023 12:14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Raadsvoorstel bestemmingsplan Perendreef te Asperen
              <text:span text:style-name="T3"/>
            </text:p>
            <text:p text:style-name="P7"/>
          </table:table-cell>
          <table:table-cell table:style-name="Table23.A2" office:value-type="string">
            <text:p text:style-name="P8">10-10-2019</text:p>
          </table:table-cell>
          <table:table-cell table:style-name="Table23.A2" office:value-type="string">
            <text:p text:style-name="P6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156,22 KB</text:p>
          </table:table-cell>
          <table:table-cell table:style-name="Table23.A2" office:value-type="string">
            <text:p text:style-name="P33">
              <text:a xlink:type="simple" xlink:href="https://gemeenteraad.westbetuwe.nl//Vergaderingen/Gemeenteraad/2019/22-oktober/20:00/Raadsvoorstel-bestemmingsplan-Perendreef-te-Asperen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toelichting_NL.IMRO.1960.BpAspPerendreef-OW01
              <text:span text:style-name="T3"/>
            </text:p>
            <text:p text:style-name="P7"/>
          </table:table-cell>
          <table:table-cell table:style-name="Table23.A2" office:value-type="string">
            <text:p text:style-name="P8">10-10-2019</text:p>
          </table:table-cell>
          <table:table-cell table:style-name="Table23.A2" office:value-type="string">
            <text:p text:style-name="P6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23.A2" office:value-type="string">
            <text:p text:style-name="P33">
              <text:a xlink:type="simple" xlink:href="https://gemeenteraad.westbetuwe.nl//Vergaderingen/Gemeenteraad/2019/22-oktober/20:00/t-NL-IMRO-1960-BpAspPerendreef-OW0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Stikstofdepositieonderzoek Perendreef te Asperen
              <text:span text:style-name="T3"/>
            </text:p>
            <text:p text:style-name="P7"/>
          </table:table-cell>
          <table:table-cell table:style-name="Table23.A2" office:value-type="string">
            <text:p text:style-name="P8">18-10-2019</text:p>
          </table:table-cell>
          <table:table-cell table:style-name="Table23.A2" office:value-type="string">
            <text:p text:style-name="P6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842,96 KB</text:p>
          </table:table-cell>
          <table:table-cell table:style-name="Table23.A2" office:value-type="string">
            <text:p text:style-name="P33">
              <text:a xlink:type="simple" xlink:href="https://gemeenteraad.westbetuwe.nl//Vergaderingen/Gemeenteraad/2019/22-oktober/20:00/Stikstofdepositieonderzoek-Perendreef-te-Asp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1"/>
        RV2019-096 Raadsvoorstel Zienswijze begrotingswijziging bestuursrapportage 2019 Werkzaak
        <text:bookmark-end text:name="1261"/>
      </text:h>
      <text:p text:style-name="P27">
        <draw:frame draw:style-name="fr2" draw:name="Image7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Vergadering</text:p>
          </table:table-cell>
          <table:table-cell table:style-name="Table24.A1" office:value-type="string">
            <text:p text:style-name="P5">Raadsvergadering</text:p>
          </table:table-cell>
        </table:table-row>
        <table:table-row table:style-name="Table24.1">
          <table:table-cell table:style-name="Table24.A1" office:value-type="string">
            <text:p text:style-name="P4">Datum</text:p>
          </table:table-cell>
          <table:table-cell table:style-name="Table24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12-06-2023 12:13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Raadsvoorstel zienswijze begrotingswijziging 2019 Werkzaak
              <text:span text:style-name="T3"/>
            </text:p>
            <text:p text:style-name="P7"/>
          </table:table-cell>
          <table:table-cell table:style-name="Table26.A2" office:value-type="string">
            <text:p text:style-name="P8">10-10-2019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190,66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2-oktober/20:00/Raadsvoorstel-zienswijze-begrotingswijziging-2019-Werkzaak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Aanbiedingsbrief zienswijzen begrotingswijziging concept bestuursrapport...
              <text:span text:style-name="T3"/>
            </text:p>
            <text:p text:style-name="P7"/>
          </table:table-cell>
          <table:table-cell table:style-name="Table26.A2" office:value-type="string">
            <text:p text:style-name="P8">10-10-2019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2-oktober/20:00/Aanbiedingsbrief-zienswijzen-begrotingswijziging-concept-bestuursrapport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WZR concept bestuursrapporttage 2019
              <text:span text:style-name="T3"/>
            </text:p>
            <text:p text:style-name="P7"/>
          </table:table-cell>
          <table:table-cell table:style-name="Table26.A2" office:value-type="string">
            <text:p text:style-name="P8">10-10-2019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3,88 MB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2-oktober/20:00/WZR-concept-bestuursrapporttage-2019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191016 vragen oordeelsvormende raad begrotingswijziging 2019 Werkzaak
              <text:span text:style-name="T3"/>
            </text:p>
            <text:p text:style-name="P7"/>
          </table:table-cell>
          <table:table-cell table:style-name="Table26.A2" office:value-type="string">
            <text:p text:style-name="P8">18-10-2019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317,97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2-oktober/20:00/191016-vragen-oordeelsvormende-raad-begrotingswijziging-2019-Werkzaak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Werkzaak; cijfers gemeente West Betuwe 1-10-2019
              <text:span text:style-name="T3"/>
            </text:p>
            <text:p text:style-name="P7"/>
          </table:table-cell>
          <table:table-cell table:style-name="Table26.A2" office:value-type="string">
            <text:p text:style-name="P8">04-11-2019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571,69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2-oktober/20:00/Gemeenterapportage-West-Betuw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0"/>
        RV2019-096 Raadsvoorstel 2e bestuursrapportage 2019 West Betuwe
        <text:bookmark-end text:name="1260"/>
      </text:h>
      <text:p text:style-name="P27">
        <draw:frame draw:style-name="fr2" draw:name="Image8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Vergadering</text:p>
          </table:table-cell>
          <table:table-cell table:style-name="Table27.A1" office:value-type="string">
            <text:p text:style-name="P5">Raadsvergadering</text:p>
          </table:table-cell>
        </table:table-row>
        <table:table-row table:style-name="Table27.1">
          <table:table-cell table:style-name="Table27.A1" office:value-type="string">
            <text:p text:style-name="P4">
              Datum
              <text:soft-page-break/>
            </text:p>
          </table:table-cell>
          <table:table-cell table:style-name="Table27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12-06-2023 12:11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Raadsvoorstel Tweede bestuursrapportage 2019 West Betuwe
              <text:span text:style-name="T3"/>
            </text:p>
            <text:p text:style-name="P7"/>
          </table:table-cell>
          <table:table-cell table:style-name="Table29.A2" office:value-type="string">
            <text:p text:style-name="P8">10-10-2019</text:p>
          </table:table-cell>
          <table:table-cell table:style-name="Table29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333,19 KB</text:p>
          </table:table-cell>
          <table:table-cell table:style-name="Table29.A2" office:value-type="string">
            <text:p text:style-name="P33">
              <text:a xlink:type="simple" xlink:href="https://gemeenteraad.westbetuwe.nl//Vergaderingen/Gemeenteraad/2019/22-oktober/20:00/Raadsvoorstel-Tweede-bestuursrapportage-2019-West-Betuw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Tweede Bestuursrapportage 2019
              <text:span text:style-name="T3"/>
            </text:p>
            <text:p text:style-name="P7"/>
          </table:table-cell>
          <table:table-cell table:style-name="Table29.A2" office:value-type="string">
            <text:p text:style-name="P8">10-10-2019</text:p>
          </table:table-cell>
          <table:table-cell table:style-name="Table29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11,60 MB</text:p>
          </table:table-cell>
          <table:table-cell table:style-name="Table29.A2" office:value-type="string">
            <text:p text:style-name="P33">
              <text:a xlink:type="simple" xlink:href="https://gemeenteraad.westbetuwe.nl//Vergaderingen/Gemeenteraad/2019/22-oktober/20:00/Tweede-Bestuursrapportage-2019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Nazending 8-10-2019 beantwoording technische vragen 2e bestuursrapportage 2019
              <text:span text:style-name="T3"/>
            </text:p>
            <text:p text:style-name="P7"/>
          </table:table-cell>
          <table:table-cell table:style-name="Table29.A2" office:value-type="string">
            <text:p text:style-name="P8">10-10-2019</text:p>
          </table:table-cell>
          <table:table-cell table:style-name="Table29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238,31 KB</text:p>
          </table:table-cell>
          <table:table-cell table:style-name="Table29.A2" office:value-type="string">
            <text:p text:style-name="P33">
              <text:a xlink:type="simple" xlink:href="https://gemeenteraad.westbetuwe.nl//Vergaderingen/Gemeenteraad/2019/22-oktober/20:00/Nazending-8-10-2019-beantwoording-technische-vragen-2e-bestuursrapportage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RV 10 Motie CU -sportformateur
              <text:span text:style-name="T3"/>
            </text:p>
            <text:p text:style-name="P7"/>
          </table:table-cell>
          <table:table-cell table:style-name="Table29.A2" office:value-type="string">
            <text:p text:style-name="P8">22-10-2019</text:p>
          </table:table-cell>
          <table:table-cell table:style-name="Table29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193,48 KB</text:p>
          </table:table-cell>
          <table:table-cell table:style-name="Table29.A2" office:value-type="string">
            <text:p text:style-name="P33">
              <text:a xlink:type="simple" xlink:href="https://gemeenteraad.westbetuwe.nl//raadsinformatie/Moties/RV-10-Motie-CU-sportformateu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9"/>
        RV2019-095 Raadsvoorstel beleggen van de VTH-taken
        <text:bookmark-end text:name="1259"/>
      </text:h>
      <text:p text:style-name="P27">
        <draw:frame draw:style-name="fr2" draw:name="Image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Vergadering</text:p>
          </table:table-cell>
          <table:table-cell table:style-name="Table30.A1" office:value-type="string">
            <text:p text:style-name="P5">Raadsvergadering</text:p>
          </table:table-cell>
        </table:table-row>
        <table:table-row table:style-name="Table30.1">
          <table:table-cell table:style-name="Table30.A1" office:value-type="string">
            <text:p text:style-name="P4">Datum</text:p>
          </table:table-cell>
          <table:table-cell table:style-name="Table30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12-06-2023 12:10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ext:soft-page-break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Raadsvoorstel Beleggen VTH-taken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9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Raadsvoorstel-Beleggen-VTH-tak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2 IN stand van zaken ontvlechtingsonderzoek VTH-taken - kopie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9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136,35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2-IN-stand-van-zaken-ontvlechtingsonderzoek-VTH-taken-kopie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Bijlage 4 Rapport organisatorische gevolgen VTH-taken (Deloitte 03-09-2019)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9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4-Rapport-organisatorische-gevolgen-VTH-taken-Deloitte-03-09-2019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Bijlage 5c Advies Proof adviseur bij rapport Lysias - kopie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9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171,34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5c-Advies-Proof-adviseur-bij-rapport-Lysias-kopie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Bijlage 5d inzet onderhandelingen - kopie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9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186,98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5d-inzet-onderhandelingen-kopie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Bijlage 5e Onderhandelingsverslag ODR-West Betuwe - kopie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10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472,83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5e-Onderhandelingsverslag-ODR-West-Betuwe-kopie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7.</text:p>
          </table:table-cell>
          <table:table-cell table:style-name="Table32.A2" office:value-type="string">
            <text:p text:style-name="P6">
              Bijlage 5f Ontvlechtingskosten ODR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10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336,63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5f-Ontvlechtingskosten-ODR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8.</text:p>
          </table:table-cell>
          <table:table-cell table:style-name="Table32.A2" office:value-type="string">
            <text:p text:style-name="P6">
              Bijlage 5g Advies adviseur BOR - ATIM - kopie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10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142,69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5g-Advies-adviseur-BOR-ATIM-kopie-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9.</text:p>
          </table:table-cell>
          <table:table-cell table:style-name="Table32.A2" office:value-type="string">
            <text:p text:style-name="P6">
              Bijlage 5h Conclusie ATIM nav overleg woe 14 november 2018 aangepast dd 5-3-19 vers.._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10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240,49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ijlage-5h-Conclusie-ATIM-nav-overleg-woe-14-november-2018-aangepast-dd-5-3-19-vers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10.</text:p>
          </table:table-cell>
          <table:table-cell table:style-name="Table32.A2" office:value-type="string">
            <text:p text:style-name="P6">
              Advies OR West Betuwe ontvlechting VTH taken def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10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224,31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Advies-OR-West-Betuwe-ontvlechting-VTH-taken-def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11.</text:p>
          </table:table-cell>
          <table:table-cell table:style-name="Table32.A2" office:value-type="string">
            <text:p text:style-name="P6">
              Reactie WOR-bestuurder op advies OR over VTH-taken (3)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1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166,29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Reactie-WOR-bestuurder-op-advies-OR-over-VTH-taken-3-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12.</text:p>
          </table:table-cell>
          <table:table-cell table:style-name="Table32.A2" office:value-type="string">
            <text:p text:style-name="P6">
              191007 Presentatie Raad 8 okt -Onderzoek VTH-bouw West Betuwe V1.1
              <text:span text:style-name="T3"/>
            </text:p>
            <text:p text:style-name="P7"/>
          </table:table-cell>
          <table:table-cell table:style-name="Table32.A2" office:value-type="string">
            <text:p text:style-name="P8">10-10-2019</text:p>
          </table:table-cell>
          <table:table-cell table:style-name="Table32.A2" office:value-type="string">
            <text:p text:style-name="P6">
              <draw:frame draw:style-name="fr1" draw:name="Image1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1.011,89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191007-Presentatie-Raad-8-okt-Onderzoek-VTH-bouw-West-Betuwe-V1-1-1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13.</text:p>
          </table:table-cell>
          <table:table-cell table:style-name="Table32.A2" office:value-type="string">
            <text:p text:style-name="P6">
              Beslisnota Visie op klantgerichtheid ODR (incl bijlagen)
              <text:span text:style-name="T3"/>
            </text:p>
            <text:p text:style-name="P7"/>
          </table:table-cell>
          <table:table-cell table:style-name="Table32.A2" office:value-type="string">
            <text:p text:style-name="P8">18-10-2019</text:p>
          </table:table-cell>
          <table:table-cell table:style-name="Table32.A2" office:value-type="string">
            <text:p text:style-name="P6">
              <draw:frame draw:style-name="fr1" draw:name="Image11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285,50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Beslisnota-Visie-op-klantgerichtheid-ODR-incl-bijlagen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14.</text:p>
          </table:table-cell>
          <table:table-cell table:style-name="Table32.A2" office:value-type="string">
            <text:p text:style-name="P6">
              Memo VTH-taken voor de gemeenteraad
              <text:span text:style-name="T3"/>
            </text:p>
            <text:p text:style-name="P7"/>
          </table:table-cell>
          <table:table-cell table:style-name="Table32.A2" office:value-type="string">
            <text:p text:style-name="P8">18-10-2019</text:p>
          </table:table-cell>
          <table:table-cell table:style-name="Table32.A2" office:value-type="string">
            <text:p text:style-name="P6">
              <draw:frame draw:style-name="fr1" draw:name="Image11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176,90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2-oktober/20:00/Memo-VTH-taken-voor-de-gemeenteraa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15.</text:p>
          </table:table-cell>
          <table:table-cell table:style-name="Table32.A2" office:value-type="string">
            <text:p text:style-name="P6">
              RV 09 Amendement CDA -VTH taken
              <text:span text:style-name="T3"/>
            </text:p>
            <text:p text:style-name="P7"/>
          </table:table-cell>
          <table:table-cell table:style-name="Table32.A2" office:value-type="string">
            <text:p text:style-name="P8">22-10-2019</text:p>
          </table:table-cell>
          <table:table-cell table:style-name="Table32.A2" office:value-type="string">
            <text:p text:style-name="P6">
              <draw:frame draw:style-name="fr1" draw:name="Image11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316,87 KB</text:p>
          </table:table-cell>
          <table:table-cell table:style-name="Table32.A2" office:value-type="string">
            <text:p text:style-name="P33">
              <text:a xlink:type="simple" xlink:href="https://gemeenteraad.westbetuwe.nl//raadsinformatie/Amendementen/RV-09-Amendement-CDA-VTH-tak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16.</text:p>
          </table:table-cell>
          <table:table-cell table:style-name="Table32.A2" office:value-type="string">
            <text:p text:style-name="P6">
              RV 09 Amendement VTH SGP CU LLB
              <text:span text:style-name="T3"/>
            </text:p>
            <text:p text:style-name="P7"/>
          </table:table-cell>
          <table:table-cell table:style-name="Table32.A2" office:value-type="string">
            <text:p text:style-name="P8">22-10-2019</text:p>
          </table:table-cell>
          <table:table-cell table:style-name="Table32.A2" office:value-type="string">
            <text:p text:style-name="P6">
              <draw:frame draw:style-name="fr1" draw:name="Image12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357,91 KB</text:p>
          </table:table-cell>
          <table:table-cell table:style-name="Table32.A2" office:value-type="string">
            <text:p text:style-name="P33">
              <text:a xlink:type="simple" xlink:href="https://gemeenteraad.westbetuwe.nl//raadsinformatie/Amendementen/RV-09-Amendement-VTH-SGP-CU-LLB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8"/>
        RV2019-094 Raadsvoorstel uitwerking amendement rioolheffing
        <text:bookmark-end text:name="1258"/>
      </text:h>
      <text:p text:style-name="P27">
        <draw:frame draw:style-name="fr2" draw:name="Image1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Vergadering</text:p>
          </table:table-cell>
          <table:table-cell table:style-name="Table33.A1" office:value-type="string">
            <text:p text:style-name="P5">Raadsvergadering</text:p>
          </table:table-cell>
        </table:table-row>
        <table:table-row table:style-name="Table33.1">
          <table:table-cell table:style-name="Table33.A1" office:value-type="string">
            <text:p text:style-name="P4">Datum</text:p>
          </table:table-cell>
          <table:table-cell table:style-name="Table33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12-06-2023 12:06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Amendement VWB -aanpassing tarieven (27127) (1.0)
              <text:span text:style-name="T3"/>
            </text:p>
            <text:p text:style-name="P7"/>
          </table:table-cell>
          <table:table-cell table:style-name="Table35.A2" office:value-type="string">
            <text:p text:style-name="P8">19-09-2019</text:p>
          </table:table-cell>
          <table:table-cell table:style-name="Table35.A2" office:value-type="string">
            <text:p text:style-name="P6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35.A2" office:value-type="string">
            <text:p text:style-name="P33">
              <text:a xlink:type="simple" xlink:href="https://gemeenteraad.westbetuwe.nl//Vergaderingen/Oordeelsvorming-Voorronde-1/2019/08-oktober/20:00/Amendement-VWB-aanpassing-tarieven-27127-1-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Bijlage amendement VWB -tarief rioolrecht (27128) (1.0)
              <text:span text:style-name="T3"/>
            </text:p>
            <text:p text:style-name="P7"/>
          </table:table-cell>
          <table:table-cell table:style-name="Table35.A2" office:value-type="string">
            <text:p text:style-name="P8">19-09-2019</text:p>
          </table:table-cell>
          <table:table-cell table:style-name="Table35.A2" office:value-type="string">
            <text:p text:style-name="P6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115,30 KB</text:p>
          </table:table-cell>
          <table:table-cell table:style-name="Table35.A2" office:value-type="string">
            <text:p text:style-name="P33">
              <text:a xlink:type="simple" xlink:href="https://gemeenteraad.westbetuwe.nl//Vergaderingen/Oordeelsvorming-Voorronde-1/2019/08-oktober/20:00/Bijlage-amendement-VWB-tarief-rioolrecht-27128-1-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raadsvoorstel reactie op amendement rioolheffing
              <text:span text:style-name="T3"/>
            </text:p>
            <text:p text:style-name="P7"/>
          </table:table-cell>
          <table:table-cell table:style-name="Table35.A2" office:value-type="string">
            <text:p text:style-name="P8">10-10-2019</text:p>
          </table:table-cell>
          <table:table-cell table:style-name="Table35.A2" office:value-type="string">
            <text:p text:style-name="P6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119,27 KB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19/22-oktober/20:00/raadsvoorstel-reactie-op-amendement-rioolheff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Beantwoording technische vragen
              <text:span text:style-name="T3"/>
            </text:p>
            <text:p text:style-name="P7"/>
          </table:table-cell>
          <table:table-cell table:style-name="Table35.A2" office:value-type="string">
            <text:p text:style-name="P8">14-10-2019</text:p>
          </table:table-cell>
          <table:table-cell table:style-name="Table35.A2" office:value-type="string">
            <text:p text:style-name="P6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192,06 KB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19/22-oktober/20:00/Beantwoording-technische-vra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Aanvullende memo WRP
              <text:span text:style-name="T3"/>
            </text:p>
            <text:p text:style-name="P7"/>
          </table:table-cell>
          <table:table-cell table:style-name="Table35.A2" office:value-type="string">
            <text:p text:style-name="P8">18-10-2019</text:p>
          </table:table-cell>
          <table:table-cell table:style-name="Table35.A2" office:value-type="string">
            <text:p text:style-name="P6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204,41 KB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19/22-oktober/20:00/Aanvullende-memo-W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7"/>
        RV2019-093 Raadsvoorstel wijziging bouwverordening (aangehouden op 24 september 2019)
        <text:bookmark-end text:name="1257"/>
      </text:h>
      <text:p text:style-name="P27">
        <draw:frame draw:style-name="fr2" draw:name="Image1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Vergadering</text:p>
          </table:table-cell>
          <table:table-cell table:style-name="Table36.A1" office:value-type="string">
            <text:p text:style-name="P5">Raadsvergadering</text:p>
          </table:table-cell>
        </table:table-row>
        <table:table-row table:style-name="Table36.1">
          <table:table-cell table:style-name="Table36.A1" office:value-type="string">
            <text:p text:style-name="P4">Datum</text:p>
          </table:table-cell>
          <table:table-cell table:style-name="Table36.A1" office:value-type="string">
            <text:p text:style-name="P5">22-10-2019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12-06-2023 12:04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Raadsvoorstel Wijziging Bouwverordening
              <text:span text:style-name="T3"/>
            </text:p>
            <text:p text:style-name="P7"/>
          </table:table-cell>
          <table:table-cell table:style-name="Table38.A2" office:value-type="string">
            <text:p text:style-name="P8">14-10-2019</text:p>
          </table:table-cell>
          <table:table-cell table:style-name="Table38.A2" office:value-type="string">
            <text:p text:style-name="P6">
              <draw:frame draw:style-name="fr1" draw:name="Image1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142,67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19/22-oktober/20:00/Raadsvoorstel-Wijziging-Bouwverordening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136" meta:object-count="0" meta:page-count="12" meta:paragraph-count="601" meta:word-count="1277" meta:character-count="9235" meta:non-whitespace-character-count="8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