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5" w:history="1">
        <w:r>
          <w:rPr>
            <w:rFonts w:ascii="Arial" w:hAnsi="Arial" w:eastAsia="Arial" w:cs="Arial"/>
            <w:color w:val="155CAA"/>
            <w:u w:val="single"/>
          </w:rPr>
          <w:t xml:space="preserve">1 2023/IN075-participatiebeleid-2023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3" w:history="1">
        <w:r>
          <w:rPr>
            <w:rFonts w:ascii="Arial" w:hAnsi="Arial" w:eastAsia="Arial" w:cs="Arial"/>
            <w:color w:val="155CAA"/>
            <w:u w:val="single"/>
          </w:rPr>
          <w:t xml:space="preserve">2 2021/IN097 Voortgang Gelderse Verbeteragenda Jeugdbescherming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" w:history="1">
        <w:r>
          <w:rPr>
            <w:rFonts w:ascii="Arial" w:hAnsi="Arial" w:eastAsia="Arial" w:cs="Arial"/>
            <w:color w:val="155CAA"/>
            <w:u w:val="single"/>
          </w:rPr>
          <w:t xml:space="preserve">3 2021/IN095 Voortgangsrapportage programma (T)huisvesting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" w:history="1">
        <w:r>
          <w:rPr>
            <w:rFonts w:ascii="Arial" w:hAnsi="Arial" w:eastAsia="Arial" w:cs="Arial"/>
            <w:color w:val="155CAA"/>
            <w:u w:val="single"/>
          </w:rPr>
          <w:t xml:space="preserve">4 2021/IN094 Rapportage Discriminatie Vizier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5 2021/IN093 Toelichting RV Vaststelling bestemmingsplan Dijkversterking Tiel-Waardenburg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5"/>
      <w:r w:rsidRPr="00A448AC">
        <w:rPr>
          <w:rFonts w:ascii="Arial" w:hAnsi="Arial" w:cs="Arial"/>
          <w:b/>
          <w:bCs/>
          <w:color w:val="303F4C"/>
          <w:lang w:val="en-US"/>
        </w:rPr>
        <w:t>2023/IN075-participatiebeleid-2023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IN075-participatiebeleid-2023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RV2021-083 Participatiebeleid en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RV2021-083 Bijlage participatiebeleid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3"/>
      <w:r w:rsidRPr="00A448AC">
        <w:rPr>
          <w:rFonts w:ascii="Arial" w:hAnsi="Arial" w:cs="Arial"/>
          <w:b/>
          <w:bCs/>
          <w:color w:val="303F4C"/>
          <w:lang w:val="en-US"/>
        </w:rPr>
        <w:t>2021/IN097 Voortgang Gelderse Verbeteragenda Jeugdbescherming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IN097 Voortgang Gelderse Verbeteragenda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"/>
      <w:r w:rsidRPr="00A448AC">
        <w:rPr>
          <w:rFonts w:ascii="Arial" w:hAnsi="Arial" w:cs="Arial"/>
          <w:b/>
          <w:bCs/>
          <w:color w:val="303F4C"/>
          <w:lang w:val="en-US"/>
        </w:rPr>
        <w:t>2021/IN095 Voortgangsrapportage programma (T)huisvesting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IN095 Voortgangsrapportage programma 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"/>
      <w:r w:rsidRPr="00A448AC">
        <w:rPr>
          <w:rFonts w:ascii="Arial" w:hAnsi="Arial" w:cs="Arial"/>
          <w:b/>
          <w:bCs/>
          <w:color w:val="303F4C"/>
          <w:lang w:val="en-US"/>
        </w:rPr>
        <w:t>2021/IN094 Rapportage Discriminatie Vizier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 Rapportage Discriminatie Vizier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 Bijlage Begeleidende brief Monitor Discriminatie Oost-Nederland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 Bijlage Infographic-discriminatieoost-2020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 Bijlage Monitor discriminatie 2020 Oost-Nederland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 Bijlage Rapportage Vizier -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2021/IN093 Toelichting RV Vaststelling bestemmingsplan Dijkversterking Tiel-Waardenburg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IN093 Toelichting RV Vaststelling bp Dijkversterking Tiel-Waardenburg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5-participatiebeleid-2023.pdf" TargetMode="External" /><Relationship Id="rId25" Type="http://schemas.openxmlformats.org/officeDocument/2006/relationships/hyperlink" Target="https://gemeenteraad.westbetuwe.nl//Raadsinformatie/RV2021-083-Participatiebeleid-en-participatieverordening-1.pdf" TargetMode="External" /><Relationship Id="rId26" Type="http://schemas.openxmlformats.org/officeDocument/2006/relationships/hyperlink" Target="https://gemeenteraad.westbetuwe.nl//Raadsinformatie/Bijlage/RV2021-083-Bijlage-participatiebeleid.pdf" TargetMode="External" /><Relationship Id="rId27" Type="http://schemas.openxmlformats.org/officeDocument/2006/relationships/hyperlink" Target="https://gemeenteraad.westbetuwe.nl//raadsinformatie/Raadsinformatienotas/IN097-Voortgang-Gelderse-Verbeteragenda-Jeugdbescherming.pdf" TargetMode="External" /><Relationship Id="rId28" Type="http://schemas.openxmlformats.org/officeDocument/2006/relationships/hyperlink" Target="https://gemeenteraad.westbetuwe.nl//raadsinformatie/Raadsinformatienotas/IN095-Voortgangsrapportage-programma-T-huisvesting-1.pdf" TargetMode="External" /><Relationship Id="rId29" Type="http://schemas.openxmlformats.org/officeDocument/2006/relationships/hyperlink" Target="https://gemeenteraad.westbetuwe.nl//Raadsinformatie/IN094-Rapportage-Discriminatie-Vizier-2020-1.pdf" TargetMode="External" /><Relationship Id="rId36" Type="http://schemas.openxmlformats.org/officeDocument/2006/relationships/hyperlink" Target="https://gemeenteraad.westbetuwe.nl//Raadsinformatie/Bijlage/IN094-Bijlage-Begeleidende-brief-Monitor-Discriminatie-Oost-Nederland-2020-1.pdf" TargetMode="External" /><Relationship Id="rId37" Type="http://schemas.openxmlformats.org/officeDocument/2006/relationships/hyperlink" Target="https://gemeenteraad.westbetuwe.nl//Raadsinformatie/Bijlage/IN094-Bijlage-Infographic-discriminatieoost-2020-1.pdf" TargetMode="External" /><Relationship Id="rId38" Type="http://schemas.openxmlformats.org/officeDocument/2006/relationships/hyperlink" Target="https://gemeenteraad.westbetuwe.nl//Raadsinformatie/Bijlage/IN094-Bijlage-Monitor-discriminatie-2020-Oost-Nederland-1.pdf" TargetMode="External" /><Relationship Id="rId39" Type="http://schemas.openxmlformats.org/officeDocument/2006/relationships/hyperlink" Target="https://gemeenteraad.westbetuwe.nl//Raadsinformatie/Bijlage/IN094-Bijlage-Rapportage-Vizier-West-Betuwe-2020-1.pdf" TargetMode="External" /><Relationship Id="rId40" Type="http://schemas.openxmlformats.org/officeDocument/2006/relationships/hyperlink" Target="https://gemeenteraad.westbetuwe.nl//raadsinformatie/Raadsinformatienotas/IN093-Toelichting-RV-Vaststelling-bp-Dijkversterking-Tiel-Waardenbu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