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34in" draw:z-index="8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West Betuwe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14:36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april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Concept Besluitenlijst raad 21-04-2020
              <text:span text:style-name="T2"/>
            </text:p>
            <text:p text:style-name="P3"/>
          </table:table-cell>
          <table:table-cell table:style-name="Table3.A2" office:value-type="string">
            <text:p text:style-name="P4">30-04-2020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334,42 KB</text:p>
          </table:table-cell>
          <table:table-cell table:style-name="Table3.A2" office:value-type="string">
            <text:p text:style-name="P22">
              <text:a xlink:type="simple" xlink:href="https://gemeenteraad.westbetuwe.nl/raadsinformatie/Besluitenlijsten-raad/Concept-Besluitenlijst-raad-21-04-20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Concept Besluitenlijst raad 31-03-2020
              <text:span text:style-name="T2"/>
            </text:p>
            <text:p text:style-name="P3"/>
          </table:table-cell>
          <table:table-cell table:style-name="Table3.A2" office:value-type="string">
            <text:p text:style-name="P4">17-04-2020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211,15 KB</text:p>
          </table:table-cell>
          <table:table-cell table:style-name="Table3.A2" office:value-type="string">
            <text:p text:style-name="P22">
              <text:a xlink:type="simple" xlink:href="https://gemeenteraad.westbetuwe.nl/Vergaderingen/Gemeenteraad/2020/21-april/20:00/Concept-Besluitenlijst-raad-31-03-2020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Concept Besluitenlijst raad 31-03-2020
              <text:span text:style-name="T2"/>
            </text:p>
            <text:p text:style-name="P3"/>
          </table:table-cell>
          <table:table-cell table:style-name="Table3.A2" office:value-type="string">
            <text:p text:style-name="P4">03-04-2020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211,15 KB</text:p>
          </table:table-cell>
          <table:table-cell table:style-name="Table3.A2" office:value-type="string">
            <text:p text:style-name="P22">
              <text:a xlink:type="simple" xlink:href="https://gemeenteraad.westbetuwe.nl/raadsinformatie/Besluitenlijsten-raad/Concept-Besluitenlijst-raad-31-03-202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0" meta:character-count="330" meta:non-whitespace-character-count="3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914595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914595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